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1E" w:rsidRPr="009C571E" w:rsidRDefault="009C571E" w:rsidP="009C571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ΠΕΡΙΕΧΟΜΕΝΑ</w:t>
      </w: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Pr="009C571E" w:rsidRDefault="009C571E" w:rsidP="009C571E">
      <w:pPr>
        <w:pStyle w:val="TOC1"/>
        <w:tabs>
          <w:tab w:val="right" w:leader="dot" w:pos="8296"/>
        </w:tabs>
        <w:spacing w:line="360" w:lineRule="auto"/>
        <w:jc w:val="both"/>
        <w:rPr>
          <w:rFonts w:ascii="Times New Roman" w:hAnsi="Times New Roman" w:cs="Times New Roman"/>
          <w:noProof/>
          <w:sz w:val="24"/>
          <w:szCs w:val="24"/>
        </w:rPr>
      </w:pPr>
      <w:r w:rsidRPr="009C571E">
        <w:rPr>
          <w:rFonts w:ascii="Times New Roman" w:hAnsi="Times New Roman" w:cs="Times New Roman"/>
          <w:b/>
          <w:sz w:val="24"/>
          <w:szCs w:val="24"/>
        </w:rPr>
        <w:fldChar w:fldCharType="begin"/>
      </w:r>
      <w:r w:rsidRPr="009C571E">
        <w:rPr>
          <w:rFonts w:ascii="Times New Roman" w:hAnsi="Times New Roman" w:cs="Times New Roman"/>
          <w:b/>
          <w:sz w:val="24"/>
          <w:szCs w:val="24"/>
        </w:rPr>
        <w:instrText xml:space="preserve"> TOC \h \z \t "Style1;1" </w:instrText>
      </w:r>
      <w:r w:rsidRPr="009C571E">
        <w:rPr>
          <w:rFonts w:ascii="Times New Roman" w:hAnsi="Times New Roman" w:cs="Times New Roman"/>
          <w:b/>
          <w:sz w:val="24"/>
          <w:szCs w:val="24"/>
        </w:rPr>
        <w:fldChar w:fldCharType="separate"/>
      </w:r>
      <w:hyperlink w:anchor="_Toc474410942" w:history="1">
        <w:r w:rsidRPr="009C571E">
          <w:rPr>
            <w:rStyle w:val="Hyperlink"/>
            <w:rFonts w:ascii="Times New Roman" w:hAnsi="Times New Roman" w:cs="Times New Roman"/>
            <w:noProof/>
            <w:sz w:val="24"/>
            <w:szCs w:val="24"/>
          </w:rPr>
          <w:t>ΕΙΣΑΓΩΓΗ</w:t>
        </w:r>
        <w:r w:rsidRPr="009C571E">
          <w:rPr>
            <w:rFonts w:ascii="Times New Roman" w:hAnsi="Times New Roman" w:cs="Times New Roman"/>
            <w:noProof/>
            <w:webHidden/>
            <w:sz w:val="24"/>
            <w:szCs w:val="24"/>
          </w:rPr>
          <w:tab/>
        </w:r>
        <w:r w:rsidRPr="009C571E">
          <w:rPr>
            <w:rFonts w:ascii="Times New Roman" w:hAnsi="Times New Roman" w:cs="Times New Roman"/>
            <w:noProof/>
            <w:webHidden/>
            <w:sz w:val="24"/>
            <w:szCs w:val="24"/>
          </w:rPr>
          <w:fldChar w:fldCharType="begin"/>
        </w:r>
        <w:r w:rsidRPr="009C571E">
          <w:rPr>
            <w:rFonts w:ascii="Times New Roman" w:hAnsi="Times New Roman" w:cs="Times New Roman"/>
            <w:noProof/>
            <w:webHidden/>
            <w:sz w:val="24"/>
            <w:szCs w:val="24"/>
          </w:rPr>
          <w:instrText xml:space="preserve"> PAGEREF _Toc474410942 \h </w:instrText>
        </w:r>
        <w:r w:rsidRPr="009C571E">
          <w:rPr>
            <w:rFonts w:ascii="Times New Roman" w:hAnsi="Times New Roman" w:cs="Times New Roman"/>
            <w:noProof/>
            <w:webHidden/>
            <w:sz w:val="24"/>
            <w:szCs w:val="24"/>
          </w:rPr>
        </w:r>
        <w:r w:rsidRPr="009C57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9C571E">
          <w:rPr>
            <w:rFonts w:ascii="Times New Roman" w:hAnsi="Times New Roman" w:cs="Times New Roman"/>
            <w:noProof/>
            <w:webHidden/>
            <w:sz w:val="24"/>
            <w:szCs w:val="24"/>
          </w:rPr>
          <w:fldChar w:fldCharType="end"/>
        </w:r>
      </w:hyperlink>
    </w:p>
    <w:p w:rsidR="009C571E" w:rsidRPr="009C571E" w:rsidRDefault="009C571E" w:rsidP="009C571E">
      <w:pPr>
        <w:pStyle w:val="TOC1"/>
        <w:tabs>
          <w:tab w:val="right" w:leader="dot" w:pos="8296"/>
        </w:tabs>
        <w:spacing w:line="360" w:lineRule="auto"/>
        <w:jc w:val="both"/>
        <w:rPr>
          <w:rFonts w:ascii="Times New Roman" w:hAnsi="Times New Roman" w:cs="Times New Roman"/>
          <w:noProof/>
          <w:sz w:val="24"/>
          <w:szCs w:val="24"/>
        </w:rPr>
      </w:pPr>
      <w:hyperlink w:anchor="_Toc474410943" w:history="1">
        <w:r w:rsidRPr="009C571E">
          <w:rPr>
            <w:rStyle w:val="Hyperlink"/>
            <w:rFonts w:ascii="Times New Roman" w:hAnsi="Times New Roman" w:cs="Times New Roman"/>
            <w:noProof/>
            <w:sz w:val="24"/>
            <w:szCs w:val="24"/>
          </w:rPr>
          <w:t>Η ΤΕΧΝΗ ΣΤΗ ΔΙΔΑΣΚΑΛΙΑ ΤΩΝ ΜΑΘΗΜΑΤΙΚΩΝ</w:t>
        </w:r>
        <w:r w:rsidRPr="009C571E">
          <w:rPr>
            <w:rFonts w:ascii="Times New Roman" w:hAnsi="Times New Roman" w:cs="Times New Roman"/>
            <w:noProof/>
            <w:webHidden/>
            <w:sz w:val="24"/>
            <w:szCs w:val="24"/>
          </w:rPr>
          <w:tab/>
        </w:r>
        <w:r w:rsidRPr="009C571E">
          <w:rPr>
            <w:rFonts w:ascii="Times New Roman" w:hAnsi="Times New Roman" w:cs="Times New Roman"/>
            <w:noProof/>
            <w:webHidden/>
            <w:sz w:val="24"/>
            <w:szCs w:val="24"/>
          </w:rPr>
          <w:fldChar w:fldCharType="begin"/>
        </w:r>
        <w:r w:rsidRPr="009C571E">
          <w:rPr>
            <w:rFonts w:ascii="Times New Roman" w:hAnsi="Times New Roman" w:cs="Times New Roman"/>
            <w:noProof/>
            <w:webHidden/>
            <w:sz w:val="24"/>
            <w:szCs w:val="24"/>
          </w:rPr>
          <w:instrText xml:space="preserve"> PAGEREF _Toc474410943 \h </w:instrText>
        </w:r>
        <w:r w:rsidRPr="009C571E">
          <w:rPr>
            <w:rFonts w:ascii="Times New Roman" w:hAnsi="Times New Roman" w:cs="Times New Roman"/>
            <w:noProof/>
            <w:webHidden/>
            <w:sz w:val="24"/>
            <w:szCs w:val="24"/>
          </w:rPr>
        </w:r>
        <w:r w:rsidRPr="009C57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9C571E">
          <w:rPr>
            <w:rFonts w:ascii="Times New Roman" w:hAnsi="Times New Roman" w:cs="Times New Roman"/>
            <w:noProof/>
            <w:webHidden/>
            <w:sz w:val="24"/>
            <w:szCs w:val="24"/>
          </w:rPr>
          <w:fldChar w:fldCharType="end"/>
        </w:r>
      </w:hyperlink>
    </w:p>
    <w:p w:rsidR="009C571E" w:rsidRPr="009C571E" w:rsidRDefault="009C571E" w:rsidP="009C571E">
      <w:pPr>
        <w:pStyle w:val="TOC1"/>
        <w:tabs>
          <w:tab w:val="right" w:leader="dot" w:pos="8296"/>
        </w:tabs>
        <w:spacing w:line="360" w:lineRule="auto"/>
        <w:jc w:val="both"/>
        <w:rPr>
          <w:rFonts w:ascii="Times New Roman" w:hAnsi="Times New Roman" w:cs="Times New Roman"/>
          <w:noProof/>
          <w:sz w:val="24"/>
          <w:szCs w:val="24"/>
        </w:rPr>
      </w:pPr>
      <w:hyperlink w:anchor="_Toc474410944" w:history="1">
        <w:r w:rsidRPr="009C571E">
          <w:rPr>
            <w:rStyle w:val="Hyperlink"/>
            <w:rFonts w:ascii="Times New Roman" w:hAnsi="Times New Roman" w:cs="Times New Roman"/>
            <w:noProof/>
            <w:sz w:val="24"/>
            <w:szCs w:val="24"/>
          </w:rPr>
          <w:t>Η ΙΣΤΟΡΙΑ ΤΩΝ ΜΑΘΗΜΑΤΙΚΩΝ ΣΤΗ ΔΙΔΑΣΚΑΛΙΑ ΤΩΝ ΜΑΘΗΜΑΤΙΚΩΝ</w:t>
        </w:r>
        <w:r w:rsidRPr="009C571E">
          <w:rPr>
            <w:rFonts w:ascii="Times New Roman" w:hAnsi="Times New Roman" w:cs="Times New Roman"/>
            <w:noProof/>
            <w:webHidden/>
            <w:sz w:val="24"/>
            <w:szCs w:val="24"/>
          </w:rPr>
          <w:tab/>
        </w:r>
        <w:r w:rsidRPr="009C571E">
          <w:rPr>
            <w:rFonts w:ascii="Times New Roman" w:hAnsi="Times New Roman" w:cs="Times New Roman"/>
            <w:noProof/>
            <w:webHidden/>
            <w:sz w:val="24"/>
            <w:szCs w:val="24"/>
          </w:rPr>
          <w:fldChar w:fldCharType="begin"/>
        </w:r>
        <w:r w:rsidRPr="009C571E">
          <w:rPr>
            <w:rFonts w:ascii="Times New Roman" w:hAnsi="Times New Roman" w:cs="Times New Roman"/>
            <w:noProof/>
            <w:webHidden/>
            <w:sz w:val="24"/>
            <w:szCs w:val="24"/>
          </w:rPr>
          <w:instrText xml:space="preserve"> PAGEREF _Toc474410944 \h </w:instrText>
        </w:r>
        <w:r w:rsidRPr="009C571E">
          <w:rPr>
            <w:rFonts w:ascii="Times New Roman" w:hAnsi="Times New Roman" w:cs="Times New Roman"/>
            <w:noProof/>
            <w:webHidden/>
            <w:sz w:val="24"/>
            <w:szCs w:val="24"/>
          </w:rPr>
        </w:r>
        <w:r w:rsidRPr="009C57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9C571E">
          <w:rPr>
            <w:rFonts w:ascii="Times New Roman" w:hAnsi="Times New Roman" w:cs="Times New Roman"/>
            <w:noProof/>
            <w:webHidden/>
            <w:sz w:val="24"/>
            <w:szCs w:val="24"/>
          </w:rPr>
          <w:fldChar w:fldCharType="end"/>
        </w:r>
      </w:hyperlink>
    </w:p>
    <w:p w:rsidR="009C571E" w:rsidRPr="009C571E" w:rsidRDefault="009C571E" w:rsidP="009C571E">
      <w:pPr>
        <w:pStyle w:val="TOC1"/>
        <w:tabs>
          <w:tab w:val="right" w:leader="dot" w:pos="8296"/>
        </w:tabs>
        <w:spacing w:line="360" w:lineRule="auto"/>
        <w:jc w:val="both"/>
        <w:rPr>
          <w:rFonts w:ascii="Times New Roman" w:hAnsi="Times New Roman" w:cs="Times New Roman"/>
          <w:noProof/>
          <w:sz w:val="24"/>
          <w:szCs w:val="24"/>
        </w:rPr>
      </w:pPr>
      <w:hyperlink w:anchor="_Toc474410945" w:history="1">
        <w:r w:rsidRPr="009C571E">
          <w:rPr>
            <w:rStyle w:val="Hyperlink"/>
            <w:rFonts w:ascii="Times New Roman" w:hAnsi="Times New Roman" w:cs="Times New Roman"/>
            <w:noProof/>
            <w:sz w:val="24"/>
            <w:szCs w:val="24"/>
          </w:rPr>
          <w:t>ΣΥΜΠΕΡΑΣΜΑΤΑ</w:t>
        </w:r>
        <w:r w:rsidRPr="009C571E">
          <w:rPr>
            <w:rFonts w:ascii="Times New Roman" w:hAnsi="Times New Roman" w:cs="Times New Roman"/>
            <w:noProof/>
            <w:webHidden/>
            <w:sz w:val="24"/>
            <w:szCs w:val="24"/>
          </w:rPr>
          <w:tab/>
        </w:r>
        <w:r w:rsidRPr="009C571E">
          <w:rPr>
            <w:rFonts w:ascii="Times New Roman" w:hAnsi="Times New Roman" w:cs="Times New Roman"/>
            <w:noProof/>
            <w:webHidden/>
            <w:sz w:val="24"/>
            <w:szCs w:val="24"/>
          </w:rPr>
          <w:fldChar w:fldCharType="begin"/>
        </w:r>
        <w:r w:rsidRPr="009C571E">
          <w:rPr>
            <w:rFonts w:ascii="Times New Roman" w:hAnsi="Times New Roman" w:cs="Times New Roman"/>
            <w:noProof/>
            <w:webHidden/>
            <w:sz w:val="24"/>
            <w:szCs w:val="24"/>
          </w:rPr>
          <w:instrText xml:space="preserve"> PAGEREF _Toc474410945 \h </w:instrText>
        </w:r>
        <w:r w:rsidRPr="009C571E">
          <w:rPr>
            <w:rFonts w:ascii="Times New Roman" w:hAnsi="Times New Roman" w:cs="Times New Roman"/>
            <w:noProof/>
            <w:webHidden/>
            <w:sz w:val="24"/>
            <w:szCs w:val="24"/>
          </w:rPr>
        </w:r>
        <w:r w:rsidRPr="009C57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9C571E">
          <w:rPr>
            <w:rFonts w:ascii="Times New Roman" w:hAnsi="Times New Roman" w:cs="Times New Roman"/>
            <w:noProof/>
            <w:webHidden/>
            <w:sz w:val="24"/>
            <w:szCs w:val="24"/>
          </w:rPr>
          <w:fldChar w:fldCharType="end"/>
        </w:r>
      </w:hyperlink>
    </w:p>
    <w:p w:rsidR="009C571E" w:rsidRPr="009C571E" w:rsidRDefault="009C571E" w:rsidP="009C571E">
      <w:pPr>
        <w:pStyle w:val="TOC1"/>
        <w:tabs>
          <w:tab w:val="right" w:leader="dot" w:pos="8296"/>
        </w:tabs>
        <w:spacing w:line="360" w:lineRule="auto"/>
        <w:jc w:val="both"/>
        <w:rPr>
          <w:rFonts w:ascii="Times New Roman" w:hAnsi="Times New Roman" w:cs="Times New Roman"/>
          <w:noProof/>
          <w:sz w:val="24"/>
          <w:szCs w:val="24"/>
        </w:rPr>
      </w:pPr>
      <w:hyperlink w:anchor="_Toc474410946" w:history="1">
        <w:r w:rsidRPr="009C571E">
          <w:rPr>
            <w:rStyle w:val="Hyperlink"/>
            <w:rFonts w:ascii="Times New Roman" w:hAnsi="Times New Roman" w:cs="Times New Roman"/>
            <w:noProof/>
            <w:sz w:val="24"/>
            <w:szCs w:val="24"/>
          </w:rPr>
          <w:t>ΒΙΒΛΙΟΓΡΑΦΙΑ</w:t>
        </w:r>
        <w:r w:rsidRPr="009C571E">
          <w:rPr>
            <w:rFonts w:ascii="Times New Roman" w:hAnsi="Times New Roman" w:cs="Times New Roman"/>
            <w:noProof/>
            <w:webHidden/>
            <w:sz w:val="24"/>
            <w:szCs w:val="24"/>
          </w:rPr>
          <w:tab/>
        </w:r>
        <w:r w:rsidRPr="009C571E">
          <w:rPr>
            <w:rFonts w:ascii="Times New Roman" w:hAnsi="Times New Roman" w:cs="Times New Roman"/>
            <w:noProof/>
            <w:webHidden/>
            <w:sz w:val="24"/>
            <w:szCs w:val="24"/>
          </w:rPr>
          <w:fldChar w:fldCharType="begin"/>
        </w:r>
        <w:r w:rsidRPr="009C571E">
          <w:rPr>
            <w:rFonts w:ascii="Times New Roman" w:hAnsi="Times New Roman" w:cs="Times New Roman"/>
            <w:noProof/>
            <w:webHidden/>
            <w:sz w:val="24"/>
            <w:szCs w:val="24"/>
          </w:rPr>
          <w:instrText xml:space="preserve"> PAGEREF _Toc474410946 \h </w:instrText>
        </w:r>
        <w:r w:rsidRPr="009C571E">
          <w:rPr>
            <w:rFonts w:ascii="Times New Roman" w:hAnsi="Times New Roman" w:cs="Times New Roman"/>
            <w:noProof/>
            <w:webHidden/>
            <w:sz w:val="24"/>
            <w:szCs w:val="24"/>
          </w:rPr>
        </w:r>
        <w:r w:rsidRPr="009C57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9C571E">
          <w:rPr>
            <w:rFonts w:ascii="Times New Roman" w:hAnsi="Times New Roman" w:cs="Times New Roman"/>
            <w:noProof/>
            <w:webHidden/>
            <w:sz w:val="24"/>
            <w:szCs w:val="24"/>
          </w:rPr>
          <w:fldChar w:fldCharType="end"/>
        </w:r>
      </w:hyperlink>
    </w:p>
    <w:p w:rsidR="009C571E" w:rsidRDefault="009C571E" w:rsidP="009C571E">
      <w:pPr>
        <w:spacing w:after="0" w:line="360" w:lineRule="auto"/>
        <w:jc w:val="both"/>
        <w:rPr>
          <w:rFonts w:ascii="Times New Roman" w:hAnsi="Times New Roman" w:cs="Times New Roman"/>
          <w:b/>
          <w:sz w:val="24"/>
          <w:szCs w:val="24"/>
        </w:rPr>
      </w:pPr>
      <w:r w:rsidRPr="009C571E">
        <w:rPr>
          <w:rFonts w:ascii="Times New Roman" w:hAnsi="Times New Roman" w:cs="Times New Roman"/>
          <w:b/>
          <w:sz w:val="24"/>
          <w:szCs w:val="24"/>
        </w:rPr>
        <w:fldChar w:fldCharType="end"/>
      </w:r>
    </w:p>
    <w:p w:rsidR="009C571E" w:rsidRDefault="009C571E" w:rsidP="002D7F88">
      <w:pPr>
        <w:spacing w:after="0" w:line="360" w:lineRule="auto"/>
        <w:jc w:val="both"/>
        <w:rPr>
          <w:rFonts w:ascii="Times New Roman" w:hAnsi="Times New Roman" w:cs="Times New Roman"/>
          <w:b/>
          <w:sz w:val="24"/>
          <w:szCs w:val="24"/>
        </w:rPr>
      </w:pPr>
      <w:bookmarkStart w:id="0" w:name="_GoBack"/>
      <w:bookmarkEnd w:id="0"/>
    </w:p>
    <w:p w:rsidR="009C571E" w:rsidRDefault="009C571E" w:rsidP="009C571E">
      <w:pPr>
        <w:pStyle w:val="Style1"/>
      </w:pPr>
      <w:bookmarkStart w:id="1" w:name="_Toc474410942"/>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9C571E" w:rsidRDefault="009C571E" w:rsidP="009C571E">
      <w:pPr>
        <w:pStyle w:val="Style1"/>
      </w:pPr>
    </w:p>
    <w:p w:rsidR="00FE0790" w:rsidRPr="002D7F88" w:rsidRDefault="004B629E" w:rsidP="009C571E">
      <w:pPr>
        <w:pStyle w:val="Style1"/>
      </w:pPr>
      <w:r w:rsidRPr="002D7F88">
        <w:lastRenderedPageBreak/>
        <w:t>ΕΙΣΑΓΩΓΗ</w:t>
      </w:r>
      <w:bookmarkEnd w:id="1"/>
    </w:p>
    <w:p w:rsidR="004B629E" w:rsidRPr="002D7F88" w:rsidRDefault="004B629E" w:rsidP="002D7F88">
      <w:pPr>
        <w:spacing w:after="0" w:line="360" w:lineRule="auto"/>
        <w:jc w:val="both"/>
        <w:rPr>
          <w:rFonts w:ascii="Times New Roman" w:hAnsi="Times New Roman" w:cs="Times New Roman"/>
          <w:sz w:val="24"/>
          <w:szCs w:val="24"/>
        </w:rPr>
      </w:pPr>
    </w:p>
    <w:p w:rsidR="004B629E" w:rsidRPr="002D7F88" w:rsidRDefault="004B629E"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Η διδασκαλία των μαθηματικών συχνά αποτελεί μία πρόκληση για τους εκπαιδευτικούς, δεδομένης της φύσης του μαθήματος, που εμπεριέχει αρκετές και πολλές φορές δύσκολες έννοιες (</w:t>
      </w:r>
      <w:r w:rsidRPr="002D7F88">
        <w:rPr>
          <w:rFonts w:ascii="Times New Roman" w:hAnsi="Times New Roman" w:cs="Times New Roman"/>
          <w:sz w:val="24"/>
          <w:szCs w:val="24"/>
          <w:lang w:val="en-US"/>
        </w:rPr>
        <w:t>Ahmad</w:t>
      </w:r>
      <w:r w:rsidRPr="002D7F88">
        <w:rPr>
          <w:rFonts w:ascii="Times New Roman" w:hAnsi="Times New Roman" w:cs="Times New Roman"/>
          <w:sz w:val="24"/>
          <w:szCs w:val="24"/>
        </w:rPr>
        <w:t xml:space="preserve"> </w:t>
      </w:r>
      <w:r w:rsidRPr="002D7F88">
        <w:rPr>
          <w:rFonts w:ascii="Times New Roman" w:hAnsi="Times New Roman" w:cs="Times New Roman"/>
          <w:sz w:val="24"/>
          <w:szCs w:val="24"/>
          <w:lang w:val="en-US"/>
        </w:rPr>
        <w:t>et</w:t>
      </w:r>
      <w:r w:rsidRPr="002D7F88">
        <w:rPr>
          <w:rFonts w:ascii="Times New Roman" w:hAnsi="Times New Roman" w:cs="Times New Roman"/>
          <w:sz w:val="24"/>
          <w:szCs w:val="24"/>
        </w:rPr>
        <w:t xml:space="preserve"> </w:t>
      </w:r>
      <w:r w:rsidRPr="002D7F88">
        <w:rPr>
          <w:rFonts w:ascii="Times New Roman" w:hAnsi="Times New Roman" w:cs="Times New Roman"/>
          <w:sz w:val="24"/>
          <w:szCs w:val="24"/>
          <w:lang w:val="en-US"/>
        </w:rPr>
        <w:t>al</w:t>
      </w:r>
      <w:r w:rsidRPr="002D7F88">
        <w:rPr>
          <w:rFonts w:ascii="Times New Roman" w:hAnsi="Times New Roman" w:cs="Times New Roman"/>
          <w:sz w:val="24"/>
          <w:szCs w:val="24"/>
        </w:rPr>
        <w:t>., 2013). Για το λόγο αυτό, η διδασκαλία των μαθηματικών θα πρέπει να οργανωθεί με τρόπο τέτοιο, ώστε οι μαθητές μπορούν να αναπτύξουν μια θετική στάση προς τα μαθηματικά. Οι μαθητές πρέπει να μάθουν ότι τα μαθηματικά μπορούν να κάνουν τη ζωή τους ευκολότερη και έχουν εφαρμογή σε όλες τις εκφάνσεις της καθημερινής ζωής. Ως εκ τούτου, η διδασκαλία των μαθηματικών πρέπει να λαμβάνει χώρα σε ένα περιβάλλον όπου οι μαθητές είναι πρόθυμοι να λάβουν μαθηματική γνώση, όπου μπορούν να κατανοήσουν μαθηματικές έννοιες πιο εύκολα και με πιο ουσιαστικό και ενδιαφέροντα τρόπο, χωρίς να θεωρούν το συγκεκριμένο μάθημα ως απλά δύσκολες έννοιες και στυγνούς αριθμούς (</w:t>
      </w:r>
      <w:proofErr w:type="spellStart"/>
      <w:r w:rsidRPr="002D7F88">
        <w:rPr>
          <w:rFonts w:ascii="Times New Roman" w:hAnsi="Times New Roman" w:cs="Times New Roman"/>
          <w:sz w:val="24"/>
          <w:szCs w:val="24"/>
        </w:rPr>
        <w:t>Goktepe</w:t>
      </w:r>
      <w:proofErr w:type="spellEnd"/>
      <w:r w:rsidRPr="002D7F88">
        <w:rPr>
          <w:rFonts w:ascii="Times New Roman" w:hAnsi="Times New Roman" w:cs="Times New Roman"/>
          <w:sz w:val="24"/>
          <w:szCs w:val="24"/>
        </w:rPr>
        <w:t xml:space="preserve"> και </w:t>
      </w:r>
      <w:proofErr w:type="spellStart"/>
      <w:r w:rsidRPr="002D7F88">
        <w:rPr>
          <w:rFonts w:ascii="Times New Roman" w:hAnsi="Times New Roman" w:cs="Times New Roman"/>
          <w:sz w:val="24"/>
          <w:szCs w:val="24"/>
        </w:rPr>
        <w:t>Ozdemir</w:t>
      </w:r>
      <w:proofErr w:type="spellEnd"/>
      <w:r w:rsidRPr="002D7F88">
        <w:rPr>
          <w:rFonts w:ascii="Times New Roman" w:hAnsi="Times New Roman" w:cs="Times New Roman"/>
          <w:sz w:val="24"/>
          <w:szCs w:val="24"/>
        </w:rPr>
        <w:t xml:space="preserve">, 2013). </w:t>
      </w:r>
    </w:p>
    <w:p w:rsidR="004B629E" w:rsidRPr="002D7F88" w:rsidRDefault="004B629E" w:rsidP="002D7F88">
      <w:pPr>
        <w:spacing w:after="0" w:line="360" w:lineRule="auto"/>
        <w:jc w:val="both"/>
        <w:rPr>
          <w:rFonts w:ascii="Times New Roman" w:hAnsi="Times New Roman" w:cs="Times New Roman"/>
          <w:sz w:val="24"/>
          <w:szCs w:val="24"/>
        </w:rPr>
      </w:pPr>
    </w:p>
    <w:p w:rsidR="004B629E" w:rsidRPr="002D7F88" w:rsidRDefault="004B629E"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Μέσα από την ενσωμάτωση της ιστορίας των μαθηματικών στη διδασκαλία αυτού του μαθήματος, υποστηρίζεται πως οι μαθητές δείχνουν αυξημένο ενδιαφέρον και θετική στάση απέναντι στη μάθηση των μαθηματικών, ενώ παράλληλα επηρεάζεται θετικά και η σχολική τους επίδοση σε αυτό το μάθημα (</w:t>
      </w:r>
      <w:proofErr w:type="spellStart"/>
      <w:r w:rsidRPr="002D7F88">
        <w:rPr>
          <w:rFonts w:ascii="Times New Roman" w:hAnsi="Times New Roman" w:cs="Times New Roman"/>
          <w:sz w:val="24"/>
          <w:szCs w:val="24"/>
        </w:rPr>
        <w:t>Goktepe</w:t>
      </w:r>
      <w:proofErr w:type="spellEnd"/>
      <w:r w:rsidRPr="002D7F88">
        <w:rPr>
          <w:rFonts w:ascii="Times New Roman" w:hAnsi="Times New Roman" w:cs="Times New Roman"/>
          <w:sz w:val="24"/>
          <w:szCs w:val="24"/>
        </w:rPr>
        <w:t xml:space="preserve"> και </w:t>
      </w:r>
      <w:proofErr w:type="spellStart"/>
      <w:r w:rsidRPr="002D7F88">
        <w:rPr>
          <w:rFonts w:ascii="Times New Roman" w:hAnsi="Times New Roman" w:cs="Times New Roman"/>
          <w:sz w:val="24"/>
          <w:szCs w:val="24"/>
        </w:rPr>
        <w:t>Ozdemir</w:t>
      </w:r>
      <w:proofErr w:type="spellEnd"/>
      <w:r w:rsidRPr="002D7F88">
        <w:rPr>
          <w:rFonts w:ascii="Times New Roman" w:hAnsi="Times New Roman" w:cs="Times New Roman"/>
          <w:sz w:val="24"/>
          <w:szCs w:val="24"/>
        </w:rPr>
        <w:t>, 2013). Συνολικά, διάφοροι μελετητές (</w:t>
      </w:r>
      <w:proofErr w:type="spellStart"/>
      <w:r w:rsidRPr="002D7F88">
        <w:rPr>
          <w:rFonts w:ascii="Times New Roman" w:hAnsi="Times New Roman" w:cs="Times New Roman"/>
          <w:sz w:val="24"/>
          <w:szCs w:val="24"/>
        </w:rPr>
        <w:t>Liu</w:t>
      </w:r>
      <w:proofErr w:type="spellEnd"/>
      <w:r w:rsidRPr="002D7F88">
        <w:rPr>
          <w:rFonts w:ascii="Times New Roman" w:hAnsi="Times New Roman" w:cs="Times New Roman"/>
          <w:sz w:val="24"/>
          <w:szCs w:val="24"/>
        </w:rPr>
        <w:t xml:space="preserve">, 2003; </w:t>
      </w:r>
      <w:proofErr w:type="spellStart"/>
      <w:r w:rsidRPr="002D7F88">
        <w:rPr>
          <w:rFonts w:ascii="Times New Roman" w:hAnsi="Times New Roman" w:cs="Times New Roman"/>
          <w:sz w:val="24"/>
          <w:szCs w:val="24"/>
        </w:rPr>
        <w:t>Goktepe</w:t>
      </w:r>
      <w:proofErr w:type="spellEnd"/>
      <w:r w:rsidRPr="002D7F88">
        <w:rPr>
          <w:rFonts w:ascii="Times New Roman" w:hAnsi="Times New Roman" w:cs="Times New Roman"/>
          <w:sz w:val="24"/>
          <w:szCs w:val="24"/>
        </w:rPr>
        <w:t xml:space="preserve"> και </w:t>
      </w:r>
      <w:proofErr w:type="spellStart"/>
      <w:r w:rsidRPr="002D7F88">
        <w:rPr>
          <w:rFonts w:ascii="Times New Roman" w:hAnsi="Times New Roman" w:cs="Times New Roman"/>
          <w:sz w:val="24"/>
          <w:szCs w:val="24"/>
        </w:rPr>
        <w:t>Ozdemir</w:t>
      </w:r>
      <w:proofErr w:type="spellEnd"/>
      <w:r w:rsidRPr="002D7F88">
        <w:rPr>
          <w:rFonts w:ascii="Times New Roman" w:hAnsi="Times New Roman" w:cs="Times New Roman"/>
          <w:sz w:val="24"/>
          <w:szCs w:val="24"/>
        </w:rPr>
        <w:t>, 2013) υποστηρίζουν ότι η χρήση της ιστορίας των μαθη</w:t>
      </w:r>
      <w:r w:rsidR="00573D28" w:rsidRPr="002D7F88">
        <w:rPr>
          <w:rFonts w:ascii="Times New Roman" w:hAnsi="Times New Roman" w:cs="Times New Roman"/>
          <w:sz w:val="24"/>
          <w:szCs w:val="24"/>
        </w:rPr>
        <w:t>ματι</w:t>
      </w:r>
      <w:r w:rsidR="00F31175" w:rsidRPr="002D7F88">
        <w:rPr>
          <w:rFonts w:ascii="Times New Roman" w:hAnsi="Times New Roman" w:cs="Times New Roman"/>
          <w:sz w:val="24"/>
          <w:szCs w:val="24"/>
        </w:rPr>
        <w:t>κ</w:t>
      </w:r>
      <w:r w:rsidRPr="002D7F88">
        <w:rPr>
          <w:rFonts w:ascii="Times New Roman" w:hAnsi="Times New Roman" w:cs="Times New Roman"/>
          <w:sz w:val="24"/>
          <w:szCs w:val="24"/>
        </w:rPr>
        <w:t xml:space="preserve">ών στη διδασκαλία των μαθητών ενέχει τα παρακάτω οφέλη: α) αύξηση της υποκίνησης των μαθητών και ανάπτυξη θετικής στάσης απέναντι στα μαθηματικά, (β) συμβάλλει στην εξήγηση δύσκολων εννοιών και της σύγχυσης που οι μαθητές ενδεχομένως να αντιμετωπίζουν με μια ανάλυση της ανάπτυξης των μαθηματικών, (γ) ενισχύει την ανάπτυξη των μαθηματικών δεξιοτήτων συλλογισμού των μαθητών με τη χρήση των ιστορικών προβλημάτων, (δ) αποκαλύπτει τις ανθρωπιστικές πτυχές της μαθηματικής γνώσης, (ε) χρησιμοποιεί τις ζωές των μαθηματικών ως πλατφόρμα για να εισαγάγει και να ενσταλάξει καλές ηθικές αξίες όπως η εντιμότητα, η εργατικότητα και η αποφασιστικότητα, και τέλος </w:t>
      </w:r>
      <w:proofErr w:type="spellStart"/>
      <w:r w:rsidRPr="002D7F88">
        <w:rPr>
          <w:rFonts w:ascii="Times New Roman" w:hAnsi="Times New Roman" w:cs="Times New Roman"/>
          <w:sz w:val="24"/>
          <w:szCs w:val="24"/>
        </w:rPr>
        <w:t>στ</w:t>
      </w:r>
      <w:proofErr w:type="spellEnd"/>
      <w:r w:rsidRPr="002D7F88">
        <w:rPr>
          <w:rFonts w:ascii="Times New Roman" w:hAnsi="Times New Roman" w:cs="Times New Roman"/>
          <w:sz w:val="24"/>
          <w:szCs w:val="24"/>
        </w:rPr>
        <w:t>) παρέχει έναν οδηγό, βάσει του οποίου οι εκπαιδευτικοί των μαθηματικών μπορούν να επεξεργαστούν το μάθημά τους.</w:t>
      </w:r>
    </w:p>
    <w:p w:rsidR="004B629E" w:rsidRPr="002D7F88" w:rsidRDefault="004B629E"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 xml:space="preserve">Εκτός από την ιστορία των μαθηματικών, όμως, σημαντική είναι και η συνεισφορά της τέχνης. Αρκετοί ερευνητές (π.χ. </w:t>
      </w:r>
      <w:r w:rsidRPr="002D7F88">
        <w:rPr>
          <w:rFonts w:ascii="Times New Roman" w:hAnsi="Times New Roman" w:cs="Times New Roman"/>
          <w:sz w:val="24"/>
          <w:szCs w:val="24"/>
          <w:lang w:val="en-US"/>
        </w:rPr>
        <w:t>Werner</w:t>
      </w:r>
      <w:r w:rsidRPr="002D7F88">
        <w:rPr>
          <w:rFonts w:ascii="Times New Roman" w:hAnsi="Times New Roman" w:cs="Times New Roman"/>
          <w:sz w:val="24"/>
          <w:szCs w:val="24"/>
        </w:rPr>
        <w:t xml:space="preserve">, 2001; </w:t>
      </w:r>
      <w:proofErr w:type="spellStart"/>
      <w:r w:rsidRPr="002D7F88">
        <w:rPr>
          <w:rFonts w:ascii="Times New Roman" w:hAnsi="Times New Roman" w:cs="Times New Roman"/>
          <w:sz w:val="24"/>
          <w:szCs w:val="24"/>
          <w:lang w:val="en-US"/>
        </w:rPr>
        <w:t>Gullat</w:t>
      </w:r>
      <w:proofErr w:type="spellEnd"/>
      <w:r w:rsidRPr="002D7F88">
        <w:rPr>
          <w:rFonts w:ascii="Times New Roman" w:hAnsi="Times New Roman" w:cs="Times New Roman"/>
          <w:sz w:val="24"/>
          <w:szCs w:val="24"/>
        </w:rPr>
        <w:t xml:space="preserve">, 2008; </w:t>
      </w:r>
      <w:proofErr w:type="spellStart"/>
      <w:r w:rsidRPr="002D7F88">
        <w:rPr>
          <w:rFonts w:ascii="Times New Roman" w:hAnsi="Times New Roman" w:cs="Times New Roman"/>
          <w:sz w:val="24"/>
          <w:szCs w:val="24"/>
          <w:lang w:val="en-US"/>
        </w:rPr>
        <w:t>Kosky</w:t>
      </w:r>
      <w:proofErr w:type="spellEnd"/>
      <w:r w:rsidRPr="002D7F88">
        <w:rPr>
          <w:rFonts w:ascii="Times New Roman" w:hAnsi="Times New Roman" w:cs="Times New Roman"/>
          <w:sz w:val="24"/>
          <w:szCs w:val="24"/>
        </w:rPr>
        <w:t xml:space="preserve"> και </w:t>
      </w:r>
      <w:proofErr w:type="spellStart"/>
      <w:r w:rsidRPr="002D7F88">
        <w:rPr>
          <w:rFonts w:ascii="Times New Roman" w:hAnsi="Times New Roman" w:cs="Times New Roman"/>
          <w:sz w:val="24"/>
          <w:szCs w:val="24"/>
          <w:lang w:val="en-US"/>
        </w:rPr>
        <w:t>Curits</w:t>
      </w:r>
      <w:proofErr w:type="spellEnd"/>
      <w:r w:rsidRPr="002D7F88">
        <w:rPr>
          <w:rFonts w:ascii="Times New Roman" w:hAnsi="Times New Roman" w:cs="Times New Roman"/>
          <w:sz w:val="24"/>
          <w:szCs w:val="24"/>
        </w:rPr>
        <w:t xml:space="preserve">, 2008; </w:t>
      </w:r>
      <w:proofErr w:type="spellStart"/>
      <w:r w:rsidRPr="002D7F88">
        <w:rPr>
          <w:rFonts w:ascii="Times New Roman" w:hAnsi="Times New Roman" w:cs="Times New Roman"/>
          <w:sz w:val="24"/>
          <w:szCs w:val="24"/>
        </w:rPr>
        <w:t>Wilmot</w:t>
      </w:r>
      <w:proofErr w:type="spellEnd"/>
      <w:r w:rsidRPr="002D7F88">
        <w:rPr>
          <w:rFonts w:ascii="Times New Roman" w:hAnsi="Times New Roman" w:cs="Times New Roman"/>
          <w:sz w:val="24"/>
          <w:szCs w:val="24"/>
        </w:rPr>
        <w:t xml:space="preserve"> και </w:t>
      </w:r>
      <w:proofErr w:type="spellStart"/>
      <w:r w:rsidRPr="002D7F88">
        <w:rPr>
          <w:rFonts w:ascii="Times New Roman" w:hAnsi="Times New Roman" w:cs="Times New Roman"/>
          <w:sz w:val="24"/>
          <w:szCs w:val="24"/>
        </w:rPr>
        <w:t>Schäfer</w:t>
      </w:r>
      <w:proofErr w:type="spellEnd"/>
      <w:r w:rsidRPr="002D7F88">
        <w:rPr>
          <w:rFonts w:ascii="Times New Roman" w:hAnsi="Times New Roman" w:cs="Times New Roman"/>
          <w:sz w:val="24"/>
          <w:szCs w:val="24"/>
        </w:rPr>
        <w:t xml:space="preserve">, 2015) υποστηρίζουν ότι η χρήση της τέχνης στη διδασκαλία των </w:t>
      </w:r>
      <w:r w:rsidRPr="002D7F88">
        <w:rPr>
          <w:rFonts w:ascii="Times New Roman" w:hAnsi="Times New Roman" w:cs="Times New Roman"/>
          <w:sz w:val="24"/>
          <w:szCs w:val="24"/>
        </w:rPr>
        <w:lastRenderedPageBreak/>
        <w:t xml:space="preserve">μαθηματικών είναι σημαντική, διότι ενισχύει την ενεργό συμμετοχή των μαθητών στη διαδικασία της μάθησης. Επιπλέον, προσφέρει καλύτερη κατανόηση των μαθηματικών εννοιών. Για παράδειγμα, ο </w:t>
      </w:r>
      <w:proofErr w:type="spellStart"/>
      <w:r w:rsidRPr="002D7F88">
        <w:rPr>
          <w:rFonts w:ascii="Times New Roman" w:hAnsi="Times New Roman" w:cs="Times New Roman"/>
          <w:sz w:val="24"/>
          <w:szCs w:val="24"/>
          <w:lang w:val="en-US"/>
        </w:rPr>
        <w:t>Gullat</w:t>
      </w:r>
      <w:proofErr w:type="spellEnd"/>
      <w:r w:rsidRPr="002D7F88">
        <w:rPr>
          <w:rFonts w:ascii="Times New Roman" w:hAnsi="Times New Roman" w:cs="Times New Roman"/>
          <w:sz w:val="24"/>
          <w:szCs w:val="24"/>
        </w:rPr>
        <w:t xml:space="preserve"> (2008) υποστηρίζει ότι η χρήση της τέχνης βοηθά τα παιδιά να κατανοήσουν την έννοια της συμμετρίας, μέσα από την σύνθεση των μαθηματικών και της αισθητικής.</w:t>
      </w:r>
    </w:p>
    <w:p w:rsidR="004B629E" w:rsidRPr="002D7F88" w:rsidRDefault="004B629E" w:rsidP="002D7F88">
      <w:pPr>
        <w:spacing w:after="0" w:line="360" w:lineRule="auto"/>
        <w:jc w:val="both"/>
        <w:rPr>
          <w:rFonts w:ascii="Times New Roman" w:hAnsi="Times New Roman" w:cs="Times New Roman"/>
          <w:sz w:val="24"/>
          <w:szCs w:val="24"/>
        </w:rPr>
      </w:pPr>
    </w:p>
    <w:p w:rsidR="004B629E" w:rsidRPr="002D7F88" w:rsidRDefault="004B629E"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Σκοπός της παρούσας έρευνας είναι να εξεταστεί πώς μπορεί η τέχνη και η ιστορία των μαθηματικών να ενσωματωθεί στη διδασκαλία των μαθηματικών, ποια είναι τα πλεονεκτήματα που προσφέρει, καθώς και ποιες είναι οι προϋποθέσεις για αυτήν την ενσωμάτωση.</w:t>
      </w:r>
    </w:p>
    <w:p w:rsidR="004B629E" w:rsidRPr="002D7F88" w:rsidRDefault="004B629E" w:rsidP="002D7F88">
      <w:pPr>
        <w:spacing w:after="0" w:line="360" w:lineRule="auto"/>
        <w:jc w:val="both"/>
        <w:rPr>
          <w:rFonts w:ascii="Times New Roman" w:hAnsi="Times New Roman" w:cs="Times New Roman"/>
          <w:sz w:val="24"/>
          <w:szCs w:val="24"/>
        </w:rPr>
      </w:pPr>
    </w:p>
    <w:p w:rsidR="004B629E" w:rsidRPr="002D7F88" w:rsidRDefault="004B629E"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Το ενδιαφέρον για τη διεξαγωγή αυτής της έρευνας απορρέει από το γεγονός ότι η διδασκαλία των μαθηματικών αποτελεί μία πρόκληση για τους εκπαιδευτικούς, εξαιτίας του ότι εμπεριέχει αφηρημένες έννοιες, ενώ παράλληλα απαιτεί και την ύπαρξη αρκετών γνώσεων και δεξιοτήτων από μέρους των μαθητών, όπως αναλυτική σκέψη και ικανότητα επίλυσης προβλημάτων. Ως εκ τούτου, έχει ενδιαφέρον να εξετάσουμε κατά πόσο η χρήση της ιστορίας των μαθηματικών και της τέχνης μπορεί να συμβάλλει στην υποκίνηση των μαθητών, την ενεργό συμμετοχή τους στο μάθημα, καθώς και την ενίσχυση της μαθησιακής τους διαδικασίας. Παράλληλα, έχει ιδιαίτερο ενδιαφέρον να προσδιοριστούν τα εμπόδια σε αυτή τη διαδικασία, ούτως ώστε να καταδειχθούν οι προϋποθέσεις αποτελεσματικής ενσωμάτωσης της ιστορίας των μαθηματικών και της τέχνης στη διδασκαλία του μαθήματος των μαθηματικών.</w:t>
      </w:r>
    </w:p>
    <w:p w:rsidR="004B629E" w:rsidRPr="002D7F88" w:rsidRDefault="004B629E" w:rsidP="002D7F88">
      <w:pPr>
        <w:spacing w:after="0" w:line="360" w:lineRule="auto"/>
        <w:jc w:val="both"/>
        <w:rPr>
          <w:rFonts w:ascii="Times New Roman" w:hAnsi="Times New Roman" w:cs="Times New Roman"/>
          <w:sz w:val="24"/>
          <w:szCs w:val="24"/>
        </w:rPr>
      </w:pPr>
    </w:p>
    <w:p w:rsidR="004B629E" w:rsidRDefault="004B629E" w:rsidP="002D7F88">
      <w:pPr>
        <w:spacing w:after="0" w:line="360" w:lineRule="auto"/>
        <w:jc w:val="both"/>
        <w:rPr>
          <w:rFonts w:ascii="Times New Roman" w:hAnsi="Times New Roman" w:cs="Times New Roman"/>
          <w:sz w:val="24"/>
          <w:szCs w:val="24"/>
        </w:rPr>
      </w:pPr>
    </w:p>
    <w:p w:rsidR="009C571E" w:rsidRDefault="009C571E" w:rsidP="002D7F88">
      <w:pPr>
        <w:spacing w:after="0" w:line="360" w:lineRule="auto"/>
        <w:jc w:val="both"/>
        <w:rPr>
          <w:rFonts w:ascii="Times New Roman" w:hAnsi="Times New Roman" w:cs="Times New Roman"/>
          <w:sz w:val="24"/>
          <w:szCs w:val="24"/>
        </w:rPr>
      </w:pPr>
    </w:p>
    <w:p w:rsidR="009C571E" w:rsidRDefault="009C571E" w:rsidP="002D7F88">
      <w:pPr>
        <w:spacing w:after="0" w:line="360" w:lineRule="auto"/>
        <w:jc w:val="both"/>
        <w:rPr>
          <w:rFonts w:ascii="Times New Roman" w:hAnsi="Times New Roman" w:cs="Times New Roman"/>
          <w:sz w:val="24"/>
          <w:szCs w:val="24"/>
        </w:rPr>
      </w:pPr>
    </w:p>
    <w:p w:rsidR="009C571E" w:rsidRDefault="009C571E" w:rsidP="002D7F88">
      <w:pPr>
        <w:spacing w:after="0" w:line="360" w:lineRule="auto"/>
        <w:jc w:val="both"/>
        <w:rPr>
          <w:rFonts w:ascii="Times New Roman" w:hAnsi="Times New Roman" w:cs="Times New Roman"/>
          <w:sz w:val="24"/>
          <w:szCs w:val="24"/>
        </w:rPr>
      </w:pPr>
    </w:p>
    <w:p w:rsidR="009C571E" w:rsidRDefault="009C571E" w:rsidP="002D7F88">
      <w:pPr>
        <w:spacing w:after="0" w:line="360" w:lineRule="auto"/>
        <w:jc w:val="both"/>
        <w:rPr>
          <w:rFonts w:ascii="Times New Roman" w:hAnsi="Times New Roman" w:cs="Times New Roman"/>
          <w:sz w:val="24"/>
          <w:szCs w:val="24"/>
        </w:rPr>
      </w:pPr>
    </w:p>
    <w:p w:rsidR="009C571E" w:rsidRPr="002D7F88" w:rsidRDefault="009C571E" w:rsidP="002D7F88">
      <w:pPr>
        <w:spacing w:after="0" w:line="360" w:lineRule="auto"/>
        <w:jc w:val="both"/>
        <w:rPr>
          <w:rFonts w:ascii="Times New Roman" w:hAnsi="Times New Roman" w:cs="Times New Roman"/>
          <w:sz w:val="24"/>
          <w:szCs w:val="24"/>
        </w:rPr>
      </w:pPr>
    </w:p>
    <w:p w:rsidR="004B629E" w:rsidRPr="002D7F88" w:rsidRDefault="004B629E" w:rsidP="002D7F88">
      <w:pPr>
        <w:spacing w:after="0" w:line="360" w:lineRule="auto"/>
        <w:jc w:val="both"/>
        <w:rPr>
          <w:rFonts w:ascii="Times New Roman" w:hAnsi="Times New Roman" w:cs="Times New Roman"/>
          <w:sz w:val="24"/>
          <w:szCs w:val="24"/>
        </w:rPr>
      </w:pPr>
    </w:p>
    <w:p w:rsidR="004B629E" w:rsidRPr="002D7F88" w:rsidRDefault="004B629E" w:rsidP="002D7F88">
      <w:pPr>
        <w:spacing w:after="0" w:line="360" w:lineRule="auto"/>
        <w:jc w:val="both"/>
        <w:rPr>
          <w:rFonts w:ascii="Times New Roman" w:hAnsi="Times New Roman" w:cs="Times New Roman"/>
          <w:sz w:val="24"/>
          <w:szCs w:val="24"/>
        </w:rPr>
      </w:pPr>
    </w:p>
    <w:p w:rsidR="004B629E" w:rsidRPr="002D7F88" w:rsidRDefault="004B629E" w:rsidP="002D7F88">
      <w:pPr>
        <w:spacing w:after="0" w:line="360" w:lineRule="auto"/>
        <w:jc w:val="both"/>
        <w:rPr>
          <w:rFonts w:ascii="Times New Roman" w:hAnsi="Times New Roman" w:cs="Times New Roman"/>
          <w:sz w:val="24"/>
          <w:szCs w:val="24"/>
        </w:rPr>
      </w:pPr>
    </w:p>
    <w:p w:rsidR="004B629E" w:rsidRPr="002D7F88" w:rsidRDefault="004B629E" w:rsidP="002D7F88">
      <w:pPr>
        <w:spacing w:after="0" w:line="360" w:lineRule="auto"/>
        <w:jc w:val="both"/>
        <w:rPr>
          <w:rFonts w:ascii="Times New Roman" w:hAnsi="Times New Roman" w:cs="Times New Roman"/>
          <w:sz w:val="24"/>
          <w:szCs w:val="24"/>
        </w:rPr>
      </w:pPr>
    </w:p>
    <w:p w:rsidR="004B629E" w:rsidRPr="002D7F88" w:rsidRDefault="004B629E" w:rsidP="002D7F88">
      <w:pPr>
        <w:spacing w:after="0" w:line="360" w:lineRule="auto"/>
        <w:jc w:val="both"/>
        <w:rPr>
          <w:rFonts w:ascii="Times New Roman" w:hAnsi="Times New Roman" w:cs="Times New Roman"/>
          <w:sz w:val="24"/>
          <w:szCs w:val="24"/>
        </w:rPr>
      </w:pPr>
    </w:p>
    <w:p w:rsidR="004B629E" w:rsidRPr="002D7F88" w:rsidRDefault="004B629E" w:rsidP="009C571E">
      <w:pPr>
        <w:pStyle w:val="Style1"/>
      </w:pPr>
      <w:bookmarkStart w:id="2" w:name="_Toc474410943"/>
      <w:r w:rsidRPr="002D7F88">
        <w:lastRenderedPageBreak/>
        <w:t>Η ΤΕΧΝΗ ΣΤΗ ΔΙΔΑΣΚΑΛΙΑ ΤΩΝ ΜΑΘΗΜΑΤΙΚΩΝ</w:t>
      </w:r>
      <w:bookmarkEnd w:id="2"/>
    </w:p>
    <w:p w:rsidR="004B629E" w:rsidRPr="002D7F88" w:rsidRDefault="004B629E" w:rsidP="002D7F88">
      <w:pPr>
        <w:spacing w:after="0" w:line="360" w:lineRule="auto"/>
        <w:jc w:val="both"/>
        <w:rPr>
          <w:rFonts w:ascii="Times New Roman" w:hAnsi="Times New Roman" w:cs="Times New Roman"/>
          <w:sz w:val="24"/>
          <w:szCs w:val="24"/>
        </w:rPr>
      </w:pPr>
    </w:p>
    <w:p w:rsidR="005A54DE" w:rsidRPr="002D7F88" w:rsidRDefault="005A54DE"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 xml:space="preserve">Ο όρος «περιβάλλον μάθησης» για τη διδασκαλία και εκμάθηση των μαθηματικών έχει χρησιμοποιηθεί από τους εκπαιδευτικούς </w:t>
      </w:r>
      <w:r w:rsidR="00611881" w:rsidRPr="002D7F88">
        <w:rPr>
          <w:rFonts w:ascii="Times New Roman" w:hAnsi="Times New Roman" w:cs="Times New Roman"/>
          <w:sz w:val="24"/>
          <w:szCs w:val="24"/>
        </w:rPr>
        <w:t>κατά</w:t>
      </w:r>
      <w:r w:rsidRPr="002D7F88">
        <w:rPr>
          <w:rFonts w:ascii="Times New Roman" w:hAnsi="Times New Roman" w:cs="Times New Roman"/>
          <w:sz w:val="24"/>
          <w:szCs w:val="24"/>
        </w:rPr>
        <w:t xml:space="preserve"> τις τελευταίες δεκαετίες, </w:t>
      </w:r>
      <w:r w:rsidR="00611881" w:rsidRPr="002D7F88">
        <w:rPr>
          <w:rFonts w:ascii="Times New Roman" w:hAnsi="Times New Roman" w:cs="Times New Roman"/>
          <w:sz w:val="24"/>
          <w:szCs w:val="24"/>
        </w:rPr>
        <w:t>δηλαδή ήδη από τη δεκαετία του 1980, σε μία προσπάθεια</w:t>
      </w:r>
      <w:r w:rsidRPr="002D7F88">
        <w:rPr>
          <w:rFonts w:ascii="Times New Roman" w:hAnsi="Times New Roman" w:cs="Times New Roman"/>
          <w:sz w:val="24"/>
          <w:szCs w:val="24"/>
        </w:rPr>
        <w:t xml:space="preserve"> να εμπλέξει τους μαθητές, τόσο διανοητικά</w:t>
      </w:r>
      <w:r w:rsidR="00611881" w:rsidRPr="002D7F88">
        <w:rPr>
          <w:rFonts w:ascii="Times New Roman" w:hAnsi="Times New Roman" w:cs="Times New Roman"/>
          <w:sz w:val="24"/>
          <w:szCs w:val="24"/>
        </w:rPr>
        <w:t xml:space="preserve"> όσο</w:t>
      </w:r>
      <w:r w:rsidRPr="002D7F88">
        <w:rPr>
          <w:rFonts w:ascii="Times New Roman" w:hAnsi="Times New Roman" w:cs="Times New Roman"/>
          <w:sz w:val="24"/>
          <w:szCs w:val="24"/>
        </w:rPr>
        <w:t xml:space="preserve"> και σωματικά, για να τους </w:t>
      </w:r>
      <w:r w:rsidR="00611881" w:rsidRPr="002D7F88">
        <w:rPr>
          <w:rFonts w:ascii="Times New Roman" w:hAnsi="Times New Roman" w:cs="Times New Roman"/>
          <w:sz w:val="24"/>
          <w:szCs w:val="24"/>
        </w:rPr>
        <w:t>καταστήσει ενεργούς κατά τη μαθησιακή διαδικασία</w:t>
      </w:r>
      <w:r w:rsidRPr="002D7F88">
        <w:rPr>
          <w:rFonts w:ascii="Times New Roman" w:hAnsi="Times New Roman" w:cs="Times New Roman"/>
          <w:sz w:val="24"/>
          <w:szCs w:val="24"/>
        </w:rPr>
        <w:t xml:space="preserve">, </w:t>
      </w:r>
      <w:r w:rsidR="00611881" w:rsidRPr="002D7F88">
        <w:rPr>
          <w:rFonts w:ascii="Times New Roman" w:hAnsi="Times New Roman" w:cs="Times New Roman"/>
          <w:sz w:val="24"/>
          <w:szCs w:val="24"/>
        </w:rPr>
        <w:t xml:space="preserve">καθώς </w:t>
      </w:r>
      <w:r w:rsidRPr="002D7F88">
        <w:rPr>
          <w:rFonts w:ascii="Times New Roman" w:hAnsi="Times New Roman" w:cs="Times New Roman"/>
          <w:sz w:val="24"/>
          <w:szCs w:val="24"/>
        </w:rPr>
        <w:t xml:space="preserve">καλούνται να εφαρμόσουν τις </w:t>
      </w:r>
      <w:r w:rsidR="00611881" w:rsidRPr="002D7F88">
        <w:rPr>
          <w:rFonts w:ascii="Times New Roman" w:hAnsi="Times New Roman" w:cs="Times New Roman"/>
          <w:sz w:val="24"/>
          <w:szCs w:val="24"/>
        </w:rPr>
        <w:t xml:space="preserve">ήδη υπάρχουσες </w:t>
      </w:r>
      <w:r w:rsidRPr="002D7F88">
        <w:rPr>
          <w:rFonts w:ascii="Times New Roman" w:hAnsi="Times New Roman" w:cs="Times New Roman"/>
          <w:sz w:val="24"/>
          <w:szCs w:val="24"/>
        </w:rPr>
        <w:t>γνώσεις και εμπειρί</w:t>
      </w:r>
      <w:r w:rsidR="00611881" w:rsidRPr="002D7F88">
        <w:rPr>
          <w:rFonts w:ascii="Times New Roman" w:hAnsi="Times New Roman" w:cs="Times New Roman"/>
          <w:sz w:val="24"/>
          <w:szCs w:val="24"/>
        </w:rPr>
        <w:t>ες</w:t>
      </w:r>
      <w:r w:rsidRPr="002D7F88">
        <w:rPr>
          <w:rFonts w:ascii="Times New Roman" w:hAnsi="Times New Roman" w:cs="Times New Roman"/>
          <w:sz w:val="24"/>
          <w:szCs w:val="24"/>
        </w:rPr>
        <w:t xml:space="preserve"> τους σε νέες και ολοένα και περισσότερο δύσκολες καταστάσεις. </w:t>
      </w:r>
      <w:r w:rsidR="00611881" w:rsidRPr="002D7F88">
        <w:rPr>
          <w:rFonts w:ascii="Times New Roman" w:hAnsi="Times New Roman" w:cs="Times New Roman"/>
          <w:sz w:val="24"/>
          <w:szCs w:val="24"/>
        </w:rPr>
        <w:t>Σε αυτό το πλαίσιο, ν</w:t>
      </w:r>
      <w:r w:rsidRPr="002D7F88">
        <w:rPr>
          <w:rFonts w:ascii="Times New Roman" w:hAnsi="Times New Roman" w:cs="Times New Roman"/>
          <w:sz w:val="24"/>
          <w:szCs w:val="24"/>
        </w:rPr>
        <w:t>έες προσεγγίσεις έχο</w:t>
      </w:r>
      <w:r w:rsidR="00611881" w:rsidRPr="002D7F88">
        <w:rPr>
          <w:rFonts w:ascii="Times New Roman" w:hAnsi="Times New Roman" w:cs="Times New Roman"/>
          <w:sz w:val="24"/>
          <w:szCs w:val="24"/>
        </w:rPr>
        <w:t>υν διερευνηθεί για να τους δώσουν</w:t>
      </w:r>
      <w:r w:rsidRPr="002D7F88">
        <w:rPr>
          <w:rFonts w:ascii="Times New Roman" w:hAnsi="Times New Roman" w:cs="Times New Roman"/>
          <w:sz w:val="24"/>
          <w:szCs w:val="24"/>
        </w:rPr>
        <w:t xml:space="preserve"> ευκαιρίες να εμπλακούν οι ίδιοι στη διαδικασία της μάθησης, και όχι μόνο τη λήψη πληροφοριών. Αυτές οι </w:t>
      </w:r>
      <w:r w:rsidR="00611881" w:rsidRPr="002D7F88">
        <w:rPr>
          <w:rFonts w:ascii="Times New Roman" w:hAnsi="Times New Roman" w:cs="Times New Roman"/>
          <w:sz w:val="24"/>
          <w:szCs w:val="24"/>
        </w:rPr>
        <w:t>προσεγγίσεις θα πρέπει να παρέχουν</w:t>
      </w:r>
      <w:r w:rsidRPr="002D7F88">
        <w:rPr>
          <w:rFonts w:ascii="Times New Roman" w:hAnsi="Times New Roman" w:cs="Times New Roman"/>
          <w:sz w:val="24"/>
          <w:szCs w:val="24"/>
        </w:rPr>
        <w:t xml:space="preserve"> ένα περιβάλλον μάθησης για τους μαθητές που </w:t>
      </w:r>
      <w:r w:rsidR="00611881" w:rsidRPr="002D7F88">
        <w:rPr>
          <w:rFonts w:ascii="Times New Roman" w:hAnsi="Times New Roman" w:cs="Times New Roman"/>
          <w:sz w:val="24"/>
          <w:szCs w:val="24"/>
        </w:rPr>
        <w:t>συμβάλλουν στη δημιουργία</w:t>
      </w:r>
      <w:r w:rsidRPr="002D7F88">
        <w:rPr>
          <w:rFonts w:ascii="Times New Roman" w:hAnsi="Times New Roman" w:cs="Times New Roman"/>
          <w:sz w:val="24"/>
          <w:szCs w:val="24"/>
        </w:rPr>
        <w:t xml:space="preserve"> εμπιστοσύνη</w:t>
      </w:r>
      <w:r w:rsidR="00611881" w:rsidRPr="002D7F88">
        <w:rPr>
          <w:rFonts w:ascii="Times New Roman" w:hAnsi="Times New Roman" w:cs="Times New Roman"/>
          <w:sz w:val="24"/>
          <w:szCs w:val="24"/>
        </w:rPr>
        <w:t>ς στην εκμάθηση, ιδίως των μαθηματικών (</w:t>
      </w:r>
      <w:proofErr w:type="spellStart"/>
      <w:r w:rsidR="00611881" w:rsidRPr="002D7F88">
        <w:rPr>
          <w:rFonts w:ascii="Times New Roman" w:hAnsi="Times New Roman" w:cs="Times New Roman"/>
          <w:sz w:val="24"/>
          <w:szCs w:val="24"/>
        </w:rPr>
        <w:t>Guedes</w:t>
      </w:r>
      <w:proofErr w:type="spellEnd"/>
      <w:r w:rsidR="00611881" w:rsidRPr="002D7F88">
        <w:rPr>
          <w:rFonts w:ascii="Times New Roman" w:hAnsi="Times New Roman" w:cs="Times New Roman"/>
          <w:sz w:val="24"/>
          <w:szCs w:val="24"/>
        </w:rPr>
        <w:t xml:space="preserve"> </w:t>
      </w:r>
      <w:proofErr w:type="spellStart"/>
      <w:r w:rsidR="00611881" w:rsidRPr="002D7F88">
        <w:rPr>
          <w:rFonts w:ascii="Times New Roman" w:hAnsi="Times New Roman" w:cs="Times New Roman"/>
          <w:sz w:val="24"/>
          <w:szCs w:val="24"/>
        </w:rPr>
        <w:t>et</w:t>
      </w:r>
      <w:proofErr w:type="spellEnd"/>
      <w:r w:rsidR="00611881" w:rsidRPr="002D7F88">
        <w:rPr>
          <w:rFonts w:ascii="Times New Roman" w:hAnsi="Times New Roman" w:cs="Times New Roman"/>
          <w:sz w:val="24"/>
          <w:szCs w:val="24"/>
        </w:rPr>
        <w:t xml:space="preserve"> </w:t>
      </w:r>
      <w:proofErr w:type="spellStart"/>
      <w:r w:rsidR="00611881" w:rsidRPr="002D7F88">
        <w:rPr>
          <w:rFonts w:ascii="Times New Roman" w:hAnsi="Times New Roman" w:cs="Times New Roman"/>
          <w:sz w:val="24"/>
          <w:szCs w:val="24"/>
        </w:rPr>
        <w:t>al</w:t>
      </w:r>
      <w:proofErr w:type="spellEnd"/>
      <w:r w:rsidR="00611881" w:rsidRPr="002D7F88">
        <w:rPr>
          <w:rFonts w:ascii="Times New Roman" w:hAnsi="Times New Roman" w:cs="Times New Roman"/>
          <w:sz w:val="24"/>
          <w:szCs w:val="24"/>
        </w:rPr>
        <w:t>., 1998</w:t>
      </w:r>
      <w:r w:rsidR="00A13419" w:rsidRPr="002D7F88">
        <w:rPr>
          <w:rFonts w:ascii="Times New Roman" w:hAnsi="Times New Roman" w:cs="Times New Roman"/>
          <w:sz w:val="24"/>
          <w:szCs w:val="24"/>
        </w:rPr>
        <w:t xml:space="preserve">; </w:t>
      </w:r>
      <w:r w:rsidR="00A13419" w:rsidRPr="002D7F88">
        <w:rPr>
          <w:rFonts w:ascii="Times New Roman" w:hAnsi="Times New Roman" w:cs="Times New Roman"/>
          <w:sz w:val="24"/>
          <w:szCs w:val="24"/>
          <w:lang w:val="en-US"/>
        </w:rPr>
        <w:t>Ward</w:t>
      </w:r>
      <w:r w:rsidR="00A13419" w:rsidRPr="002D7F88">
        <w:rPr>
          <w:rFonts w:ascii="Times New Roman" w:hAnsi="Times New Roman" w:cs="Times New Roman"/>
          <w:sz w:val="24"/>
          <w:szCs w:val="24"/>
        </w:rPr>
        <w:t xml:space="preserve">, </w:t>
      </w:r>
      <w:proofErr w:type="spellStart"/>
      <w:r w:rsidR="00A13419" w:rsidRPr="002D7F88">
        <w:rPr>
          <w:rFonts w:ascii="Times New Roman" w:hAnsi="Times New Roman" w:cs="Times New Roman"/>
          <w:sz w:val="24"/>
          <w:szCs w:val="24"/>
        </w:rPr>
        <w:t>χ.χ</w:t>
      </w:r>
      <w:proofErr w:type="spellEnd"/>
      <w:r w:rsidR="00A13419" w:rsidRPr="002D7F88">
        <w:rPr>
          <w:rFonts w:ascii="Times New Roman" w:hAnsi="Times New Roman" w:cs="Times New Roman"/>
          <w:sz w:val="24"/>
          <w:szCs w:val="24"/>
        </w:rPr>
        <w:t>.</w:t>
      </w:r>
      <w:r w:rsidR="00611881" w:rsidRPr="002D7F88">
        <w:rPr>
          <w:rFonts w:ascii="Times New Roman" w:hAnsi="Times New Roman" w:cs="Times New Roman"/>
          <w:sz w:val="24"/>
          <w:szCs w:val="24"/>
        </w:rPr>
        <w:t>).</w:t>
      </w:r>
    </w:p>
    <w:p w:rsidR="005A54DE" w:rsidRPr="002D7F88" w:rsidRDefault="005A54DE" w:rsidP="002D7F88">
      <w:pPr>
        <w:spacing w:after="0" w:line="360" w:lineRule="auto"/>
        <w:jc w:val="both"/>
        <w:rPr>
          <w:rFonts w:ascii="Times New Roman" w:hAnsi="Times New Roman" w:cs="Times New Roman"/>
          <w:sz w:val="24"/>
          <w:szCs w:val="24"/>
        </w:rPr>
      </w:pPr>
    </w:p>
    <w:p w:rsidR="000C04D1" w:rsidRPr="002D7F88" w:rsidRDefault="000C04D1"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 xml:space="preserve">Διάφορες επιστημονικές μελέτες υποστηρίζουν τη σημασία ενός ολοκληρωμένου περιβάλλοντος μάθησης. </w:t>
      </w:r>
      <w:r w:rsidR="00A72F92" w:rsidRPr="002D7F88">
        <w:rPr>
          <w:rFonts w:ascii="Times New Roman" w:hAnsi="Times New Roman" w:cs="Times New Roman"/>
          <w:sz w:val="24"/>
          <w:szCs w:val="24"/>
        </w:rPr>
        <w:t xml:space="preserve">Πιο συγκεκριμένα, οι </w:t>
      </w:r>
      <w:r w:rsidRPr="002D7F88">
        <w:rPr>
          <w:rFonts w:ascii="Times New Roman" w:hAnsi="Times New Roman" w:cs="Times New Roman"/>
          <w:sz w:val="24"/>
          <w:szCs w:val="24"/>
        </w:rPr>
        <w:t>έρευν</w:t>
      </w:r>
      <w:r w:rsidR="00A72F92" w:rsidRPr="002D7F88">
        <w:rPr>
          <w:rFonts w:ascii="Times New Roman" w:hAnsi="Times New Roman" w:cs="Times New Roman"/>
          <w:sz w:val="24"/>
          <w:szCs w:val="24"/>
        </w:rPr>
        <w:t>ες σχετικά με τον</w:t>
      </w:r>
      <w:r w:rsidRPr="002D7F88">
        <w:rPr>
          <w:rFonts w:ascii="Times New Roman" w:hAnsi="Times New Roman" w:cs="Times New Roman"/>
          <w:sz w:val="24"/>
          <w:szCs w:val="24"/>
        </w:rPr>
        <w:t xml:space="preserve"> εγκ</w:t>
      </w:r>
      <w:r w:rsidR="00A72F92" w:rsidRPr="002D7F88">
        <w:rPr>
          <w:rFonts w:ascii="Times New Roman" w:hAnsi="Times New Roman" w:cs="Times New Roman"/>
          <w:sz w:val="24"/>
          <w:szCs w:val="24"/>
        </w:rPr>
        <w:t xml:space="preserve">έφαλο </w:t>
      </w:r>
      <w:r w:rsidRPr="002D7F88">
        <w:rPr>
          <w:rFonts w:ascii="Times New Roman" w:hAnsi="Times New Roman" w:cs="Times New Roman"/>
          <w:sz w:val="24"/>
          <w:szCs w:val="24"/>
        </w:rPr>
        <w:t>αποδεικνύ</w:t>
      </w:r>
      <w:r w:rsidR="00A72F92" w:rsidRPr="002D7F88">
        <w:rPr>
          <w:rFonts w:ascii="Times New Roman" w:hAnsi="Times New Roman" w:cs="Times New Roman"/>
          <w:sz w:val="24"/>
          <w:szCs w:val="24"/>
        </w:rPr>
        <w:t>ουν</w:t>
      </w:r>
      <w:r w:rsidRPr="002D7F88">
        <w:rPr>
          <w:rFonts w:ascii="Times New Roman" w:hAnsi="Times New Roman" w:cs="Times New Roman"/>
          <w:sz w:val="24"/>
          <w:szCs w:val="24"/>
        </w:rPr>
        <w:t xml:space="preserve"> ότι μαθησιακές δραστηριότητες που διεγείρουν τόσο </w:t>
      </w:r>
      <w:r w:rsidR="00A72F92" w:rsidRPr="002D7F88">
        <w:rPr>
          <w:rFonts w:ascii="Times New Roman" w:hAnsi="Times New Roman" w:cs="Times New Roman"/>
          <w:sz w:val="24"/>
          <w:szCs w:val="24"/>
        </w:rPr>
        <w:t>τις</w:t>
      </w:r>
      <w:r w:rsidRPr="002D7F88">
        <w:rPr>
          <w:rFonts w:ascii="Times New Roman" w:hAnsi="Times New Roman" w:cs="Times New Roman"/>
          <w:sz w:val="24"/>
          <w:szCs w:val="24"/>
        </w:rPr>
        <w:t xml:space="preserve"> γνωστικ</w:t>
      </w:r>
      <w:r w:rsidR="00A72F92" w:rsidRPr="002D7F88">
        <w:rPr>
          <w:rFonts w:ascii="Times New Roman" w:hAnsi="Times New Roman" w:cs="Times New Roman"/>
          <w:sz w:val="24"/>
          <w:szCs w:val="24"/>
        </w:rPr>
        <w:t>ές</w:t>
      </w:r>
      <w:r w:rsidRPr="002D7F88">
        <w:rPr>
          <w:rFonts w:ascii="Times New Roman" w:hAnsi="Times New Roman" w:cs="Times New Roman"/>
          <w:sz w:val="24"/>
          <w:szCs w:val="24"/>
        </w:rPr>
        <w:t xml:space="preserve"> </w:t>
      </w:r>
      <w:r w:rsidR="00A72F92" w:rsidRPr="002D7F88">
        <w:rPr>
          <w:rFonts w:ascii="Times New Roman" w:hAnsi="Times New Roman" w:cs="Times New Roman"/>
          <w:sz w:val="24"/>
          <w:szCs w:val="24"/>
        </w:rPr>
        <w:t xml:space="preserve">όσο </w:t>
      </w:r>
      <w:r w:rsidRPr="002D7F88">
        <w:rPr>
          <w:rFonts w:ascii="Times New Roman" w:hAnsi="Times New Roman" w:cs="Times New Roman"/>
          <w:sz w:val="24"/>
          <w:szCs w:val="24"/>
        </w:rPr>
        <w:t>και</w:t>
      </w:r>
      <w:r w:rsidR="00A72F92" w:rsidRPr="002D7F88">
        <w:rPr>
          <w:rFonts w:ascii="Times New Roman" w:hAnsi="Times New Roman" w:cs="Times New Roman"/>
          <w:sz w:val="24"/>
          <w:szCs w:val="24"/>
        </w:rPr>
        <w:t xml:space="preserve"> τις </w:t>
      </w:r>
      <w:r w:rsidRPr="002D7F88">
        <w:rPr>
          <w:rFonts w:ascii="Times New Roman" w:hAnsi="Times New Roman" w:cs="Times New Roman"/>
          <w:sz w:val="24"/>
          <w:szCs w:val="24"/>
        </w:rPr>
        <w:t>συναισθηματικές περιοχές του νου είναι ζωτικής σημασίας για τη βέλτιστη ανάπτυξή του. Η συνδυασμένη</w:t>
      </w:r>
      <w:r w:rsidR="00A72F92" w:rsidRPr="002D7F88">
        <w:rPr>
          <w:rFonts w:ascii="Times New Roman" w:hAnsi="Times New Roman" w:cs="Times New Roman"/>
          <w:sz w:val="24"/>
          <w:szCs w:val="24"/>
        </w:rPr>
        <w:t xml:space="preserve"> </w:t>
      </w:r>
      <w:r w:rsidRPr="002D7F88">
        <w:rPr>
          <w:rFonts w:ascii="Times New Roman" w:hAnsi="Times New Roman" w:cs="Times New Roman"/>
          <w:sz w:val="24"/>
          <w:szCs w:val="24"/>
        </w:rPr>
        <w:t xml:space="preserve">διέγερση αυτών των περιοχών αυξάνει την ποσότητα των </w:t>
      </w:r>
      <w:proofErr w:type="spellStart"/>
      <w:r w:rsidRPr="002D7F88">
        <w:rPr>
          <w:rFonts w:ascii="Times New Roman" w:hAnsi="Times New Roman" w:cs="Times New Roman"/>
          <w:sz w:val="24"/>
          <w:szCs w:val="24"/>
        </w:rPr>
        <w:t>νευρωνικών</w:t>
      </w:r>
      <w:proofErr w:type="spellEnd"/>
      <w:r w:rsidRPr="002D7F88">
        <w:rPr>
          <w:rFonts w:ascii="Times New Roman" w:hAnsi="Times New Roman" w:cs="Times New Roman"/>
          <w:sz w:val="24"/>
          <w:szCs w:val="24"/>
        </w:rPr>
        <w:t xml:space="preserve"> συνδέσεων που </w:t>
      </w:r>
      <w:r w:rsidR="003053A7" w:rsidRPr="002D7F88">
        <w:rPr>
          <w:rFonts w:ascii="Times New Roman" w:hAnsi="Times New Roman" w:cs="Times New Roman"/>
          <w:sz w:val="24"/>
          <w:szCs w:val="24"/>
        </w:rPr>
        <w:t xml:space="preserve">υπάρχουν </w:t>
      </w:r>
      <w:r w:rsidRPr="002D7F88">
        <w:rPr>
          <w:rFonts w:ascii="Times New Roman" w:hAnsi="Times New Roman" w:cs="Times New Roman"/>
          <w:sz w:val="24"/>
          <w:szCs w:val="24"/>
        </w:rPr>
        <w:t>σ</w:t>
      </w:r>
      <w:r w:rsidR="003053A7" w:rsidRPr="002D7F88">
        <w:rPr>
          <w:rFonts w:ascii="Times New Roman" w:hAnsi="Times New Roman" w:cs="Times New Roman"/>
          <w:sz w:val="24"/>
          <w:szCs w:val="24"/>
        </w:rPr>
        <w:t>τον εγκέφαλο. Σ</w:t>
      </w:r>
      <w:r w:rsidRPr="002D7F88">
        <w:rPr>
          <w:rFonts w:ascii="Times New Roman" w:hAnsi="Times New Roman" w:cs="Times New Roman"/>
          <w:sz w:val="24"/>
          <w:szCs w:val="24"/>
        </w:rPr>
        <w:t>την ουσία επιτρέπει ο ίδιος ο εγκέφαλος να γίνει πιο</w:t>
      </w:r>
      <w:r w:rsidR="003053A7" w:rsidRPr="002D7F88">
        <w:rPr>
          <w:rFonts w:ascii="Times New Roman" w:hAnsi="Times New Roman" w:cs="Times New Roman"/>
          <w:sz w:val="24"/>
          <w:szCs w:val="24"/>
        </w:rPr>
        <w:t xml:space="preserve"> </w:t>
      </w:r>
      <w:r w:rsidRPr="002D7F88">
        <w:rPr>
          <w:rFonts w:ascii="Times New Roman" w:hAnsi="Times New Roman" w:cs="Times New Roman"/>
          <w:sz w:val="24"/>
          <w:szCs w:val="24"/>
        </w:rPr>
        <w:t>ολοκληρωμένο</w:t>
      </w:r>
      <w:r w:rsidR="003053A7" w:rsidRPr="002D7F88">
        <w:rPr>
          <w:rFonts w:ascii="Times New Roman" w:hAnsi="Times New Roman" w:cs="Times New Roman"/>
          <w:sz w:val="24"/>
          <w:szCs w:val="24"/>
        </w:rPr>
        <w:t>ς</w:t>
      </w:r>
      <w:r w:rsidRPr="002D7F88">
        <w:rPr>
          <w:rFonts w:ascii="Times New Roman" w:hAnsi="Times New Roman" w:cs="Times New Roman"/>
          <w:sz w:val="24"/>
          <w:szCs w:val="24"/>
        </w:rPr>
        <w:t>. Μαθαίνοντας τα μαθηματικά και τις τέχνες μαζί</w:t>
      </w:r>
      <w:r w:rsidR="003053A7" w:rsidRPr="002D7F88">
        <w:rPr>
          <w:rFonts w:ascii="Times New Roman" w:hAnsi="Times New Roman" w:cs="Times New Roman"/>
          <w:sz w:val="24"/>
          <w:szCs w:val="24"/>
        </w:rPr>
        <w:t>,</w:t>
      </w:r>
      <w:r w:rsidRPr="002D7F88">
        <w:rPr>
          <w:rFonts w:ascii="Times New Roman" w:hAnsi="Times New Roman" w:cs="Times New Roman"/>
          <w:sz w:val="24"/>
          <w:szCs w:val="24"/>
        </w:rPr>
        <w:t xml:space="preserve"> καλλιεργεί</w:t>
      </w:r>
      <w:r w:rsidR="003053A7" w:rsidRPr="002D7F88">
        <w:rPr>
          <w:rFonts w:ascii="Times New Roman" w:hAnsi="Times New Roman" w:cs="Times New Roman"/>
          <w:sz w:val="24"/>
          <w:szCs w:val="24"/>
        </w:rPr>
        <w:t>ται</w:t>
      </w:r>
      <w:r w:rsidRPr="002D7F88">
        <w:rPr>
          <w:rFonts w:ascii="Times New Roman" w:hAnsi="Times New Roman" w:cs="Times New Roman"/>
          <w:sz w:val="24"/>
          <w:szCs w:val="24"/>
        </w:rPr>
        <w:t xml:space="preserve"> </w:t>
      </w:r>
      <w:r w:rsidR="003053A7" w:rsidRPr="002D7F88">
        <w:rPr>
          <w:rFonts w:ascii="Times New Roman" w:hAnsi="Times New Roman" w:cs="Times New Roman"/>
          <w:sz w:val="24"/>
          <w:szCs w:val="24"/>
        </w:rPr>
        <w:t xml:space="preserve">η συνολική εγκεφαλική ανάπτυξη </w:t>
      </w:r>
      <w:r w:rsidR="00157FDD" w:rsidRPr="002D7F88">
        <w:rPr>
          <w:rFonts w:ascii="Times New Roman" w:hAnsi="Times New Roman" w:cs="Times New Roman"/>
          <w:sz w:val="24"/>
          <w:szCs w:val="24"/>
        </w:rPr>
        <w:t>(</w:t>
      </w:r>
      <w:proofErr w:type="spellStart"/>
      <w:r w:rsidR="00157FDD" w:rsidRPr="002D7F88">
        <w:rPr>
          <w:rFonts w:ascii="Times New Roman" w:hAnsi="Times New Roman" w:cs="Times New Roman"/>
          <w:sz w:val="24"/>
          <w:szCs w:val="24"/>
        </w:rPr>
        <w:t>DeLeo</w:t>
      </w:r>
      <w:proofErr w:type="spellEnd"/>
      <w:r w:rsidR="00157FDD" w:rsidRPr="002D7F88">
        <w:rPr>
          <w:rFonts w:ascii="Times New Roman" w:hAnsi="Times New Roman" w:cs="Times New Roman"/>
          <w:sz w:val="24"/>
          <w:szCs w:val="24"/>
        </w:rPr>
        <w:t>, 2003</w:t>
      </w:r>
      <w:r w:rsidR="00573D28" w:rsidRPr="002D7F88">
        <w:rPr>
          <w:rFonts w:ascii="Times New Roman" w:hAnsi="Times New Roman" w:cs="Times New Roman"/>
          <w:sz w:val="24"/>
          <w:szCs w:val="24"/>
        </w:rPr>
        <w:t xml:space="preserve">; </w:t>
      </w:r>
      <w:r w:rsidR="00573D28" w:rsidRPr="002D7F88">
        <w:rPr>
          <w:rFonts w:ascii="Times New Roman" w:hAnsi="Times New Roman" w:cs="Times New Roman"/>
          <w:sz w:val="24"/>
          <w:szCs w:val="24"/>
          <w:lang w:val="en-US"/>
        </w:rPr>
        <w:t>Baird</w:t>
      </w:r>
      <w:r w:rsidR="00573D28" w:rsidRPr="002D7F88">
        <w:rPr>
          <w:rFonts w:ascii="Times New Roman" w:hAnsi="Times New Roman" w:cs="Times New Roman"/>
          <w:sz w:val="24"/>
          <w:szCs w:val="24"/>
        </w:rPr>
        <w:t>, 2015</w:t>
      </w:r>
      <w:r w:rsidR="00157FDD" w:rsidRPr="002D7F88">
        <w:rPr>
          <w:rFonts w:ascii="Times New Roman" w:hAnsi="Times New Roman" w:cs="Times New Roman"/>
          <w:sz w:val="24"/>
          <w:szCs w:val="24"/>
        </w:rPr>
        <w:t xml:space="preserve">). </w:t>
      </w:r>
    </w:p>
    <w:p w:rsidR="000C04D1" w:rsidRPr="002D7F88" w:rsidRDefault="000C04D1" w:rsidP="002D7F88">
      <w:pPr>
        <w:spacing w:after="0" w:line="360" w:lineRule="auto"/>
        <w:jc w:val="both"/>
        <w:rPr>
          <w:rFonts w:ascii="Times New Roman" w:hAnsi="Times New Roman" w:cs="Times New Roman"/>
          <w:sz w:val="24"/>
          <w:szCs w:val="24"/>
        </w:rPr>
      </w:pPr>
    </w:p>
    <w:p w:rsidR="00304D5F" w:rsidRPr="002D7F88" w:rsidRDefault="00A72F92"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Σε αυτό το πλαίσιο, η</w:t>
      </w:r>
      <w:r w:rsidR="00304D5F" w:rsidRPr="002D7F88">
        <w:rPr>
          <w:rFonts w:ascii="Times New Roman" w:hAnsi="Times New Roman" w:cs="Times New Roman"/>
          <w:sz w:val="24"/>
          <w:szCs w:val="24"/>
        </w:rPr>
        <w:t xml:space="preserve"> χρήση της τέχνης στη διδασκαλία των μαθηματικών μπορεί να βελτιώσει σημαντικά τη μάθηση και την κατανόηση των βασικών μαθηματικών εννοιών και του μαθηματικού λεξιλογίου. Αυτό ισχύει διότι η τέχνη εμπλέκεται με το δεξί ημισφαίριο του εγκεφάλου των παιδιών, το οποίο είναι ένα κρίσιμο μέρος της ικανότητάς τους να μάθουν τις μαθηματικές έννοιες και το μαθηματικό λεξιλόγιο. Εκτός από αυτό, οι καλλιτεχνικές δραστηριότητες </w:t>
      </w:r>
      <w:r w:rsidR="00492497" w:rsidRPr="002D7F88">
        <w:rPr>
          <w:rFonts w:ascii="Times New Roman" w:hAnsi="Times New Roman" w:cs="Times New Roman"/>
          <w:sz w:val="24"/>
          <w:szCs w:val="24"/>
        </w:rPr>
        <w:t xml:space="preserve">συνδέονται με το συναίσθημα και αυτό με τη σειρά του με την </w:t>
      </w:r>
      <w:r w:rsidR="00304D5F" w:rsidRPr="002D7F88">
        <w:rPr>
          <w:rFonts w:ascii="Times New Roman" w:hAnsi="Times New Roman" w:cs="Times New Roman"/>
          <w:sz w:val="24"/>
          <w:szCs w:val="24"/>
        </w:rPr>
        <w:t xml:space="preserve">αυθεντική μάθηση </w:t>
      </w:r>
      <w:r w:rsidR="00492497" w:rsidRPr="002D7F88">
        <w:rPr>
          <w:rFonts w:ascii="Times New Roman" w:hAnsi="Times New Roman" w:cs="Times New Roman"/>
          <w:sz w:val="24"/>
          <w:szCs w:val="24"/>
        </w:rPr>
        <w:t>(</w:t>
      </w:r>
      <w:r w:rsidR="00492497" w:rsidRPr="002D7F88">
        <w:rPr>
          <w:rFonts w:ascii="Times New Roman" w:hAnsi="Times New Roman" w:cs="Times New Roman"/>
          <w:sz w:val="24"/>
          <w:szCs w:val="24"/>
          <w:lang w:val="en-US"/>
        </w:rPr>
        <w:t>Teacher</w:t>
      </w:r>
      <w:r w:rsidR="00492497" w:rsidRPr="002D7F88">
        <w:rPr>
          <w:rFonts w:ascii="Times New Roman" w:hAnsi="Times New Roman" w:cs="Times New Roman"/>
          <w:sz w:val="24"/>
          <w:szCs w:val="24"/>
        </w:rPr>
        <w:t xml:space="preserve"> </w:t>
      </w:r>
      <w:r w:rsidR="00492497" w:rsidRPr="002D7F88">
        <w:rPr>
          <w:rFonts w:ascii="Times New Roman" w:hAnsi="Times New Roman" w:cs="Times New Roman"/>
          <w:sz w:val="24"/>
          <w:szCs w:val="24"/>
          <w:lang w:val="en-US"/>
        </w:rPr>
        <w:t>Support</w:t>
      </w:r>
      <w:r w:rsidR="00492497" w:rsidRPr="002D7F88">
        <w:rPr>
          <w:rFonts w:ascii="Times New Roman" w:hAnsi="Times New Roman" w:cs="Times New Roman"/>
          <w:sz w:val="24"/>
          <w:szCs w:val="24"/>
        </w:rPr>
        <w:t xml:space="preserve"> </w:t>
      </w:r>
      <w:r w:rsidR="00492497" w:rsidRPr="002D7F88">
        <w:rPr>
          <w:rFonts w:ascii="Times New Roman" w:hAnsi="Times New Roman" w:cs="Times New Roman"/>
          <w:sz w:val="24"/>
          <w:szCs w:val="24"/>
          <w:lang w:val="en-US"/>
        </w:rPr>
        <w:t>Force</w:t>
      </w:r>
      <w:r w:rsidR="00492497" w:rsidRPr="002D7F88">
        <w:rPr>
          <w:rFonts w:ascii="Times New Roman" w:hAnsi="Times New Roman" w:cs="Times New Roman"/>
          <w:sz w:val="24"/>
          <w:szCs w:val="24"/>
        </w:rPr>
        <w:t xml:space="preserve">, 2013). </w:t>
      </w:r>
      <w:r w:rsidR="00642795" w:rsidRPr="002D7F88">
        <w:rPr>
          <w:rFonts w:ascii="Times New Roman" w:hAnsi="Times New Roman" w:cs="Times New Roman"/>
          <w:sz w:val="24"/>
          <w:szCs w:val="24"/>
        </w:rPr>
        <w:t xml:space="preserve">Επιπρόσθετα, τονίζεται ότι η χρήση της τέχνης βελτιώνει την απόδοση των </w:t>
      </w:r>
      <w:proofErr w:type="spellStart"/>
      <w:r w:rsidR="00642795" w:rsidRPr="002D7F88">
        <w:rPr>
          <w:rFonts w:ascii="Times New Roman" w:hAnsi="Times New Roman" w:cs="Times New Roman"/>
          <w:sz w:val="24"/>
          <w:szCs w:val="24"/>
        </w:rPr>
        <w:t>αριστερόχειρων</w:t>
      </w:r>
      <w:proofErr w:type="spellEnd"/>
      <w:r w:rsidR="00642795" w:rsidRPr="002D7F88">
        <w:rPr>
          <w:rFonts w:ascii="Times New Roman" w:hAnsi="Times New Roman" w:cs="Times New Roman"/>
          <w:sz w:val="24"/>
          <w:szCs w:val="24"/>
        </w:rPr>
        <w:t xml:space="preserve"> παιδιών, που μαθαίνουν διαφορετικά από ότι τα δεξιόχειρα παιδιά, καθώς εμπλέκεται με το δεξί ημισφαίριο του εγκεφάλου, όπως αναφέρθηκε. Με τον </w:t>
      </w:r>
      <w:r w:rsidR="00642795" w:rsidRPr="002D7F88">
        <w:rPr>
          <w:rFonts w:ascii="Times New Roman" w:hAnsi="Times New Roman" w:cs="Times New Roman"/>
          <w:sz w:val="24"/>
          <w:szCs w:val="24"/>
        </w:rPr>
        <w:lastRenderedPageBreak/>
        <w:t>τρόπο αυτό, βελτιώνονται οι ικανότητες ανάγνωσης των παιδιών και το λεξιλόγιό τους</w:t>
      </w:r>
      <w:r w:rsidR="00C72D81" w:rsidRPr="002D7F88">
        <w:rPr>
          <w:rFonts w:ascii="Times New Roman" w:hAnsi="Times New Roman" w:cs="Times New Roman"/>
          <w:sz w:val="24"/>
          <w:szCs w:val="24"/>
        </w:rPr>
        <w:t>, συμβάλλοντας και στην καλύτερη μάθηση στον τομέα των μαθηματικών, όπως προαναφέρθηκε (</w:t>
      </w:r>
      <w:r w:rsidR="00C72D81" w:rsidRPr="002D7F88">
        <w:rPr>
          <w:rFonts w:ascii="Times New Roman" w:hAnsi="Times New Roman" w:cs="Times New Roman"/>
          <w:sz w:val="24"/>
          <w:szCs w:val="24"/>
          <w:lang w:val="en-US"/>
        </w:rPr>
        <w:t>Teacher</w:t>
      </w:r>
      <w:r w:rsidR="00C72D81" w:rsidRPr="002D7F88">
        <w:rPr>
          <w:rFonts w:ascii="Times New Roman" w:hAnsi="Times New Roman" w:cs="Times New Roman"/>
          <w:sz w:val="24"/>
          <w:szCs w:val="24"/>
        </w:rPr>
        <w:t xml:space="preserve"> </w:t>
      </w:r>
      <w:r w:rsidR="00C72D81" w:rsidRPr="002D7F88">
        <w:rPr>
          <w:rFonts w:ascii="Times New Roman" w:hAnsi="Times New Roman" w:cs="Times New Roman"/>
          <w:sz w:val="24"/>
          <w:szCs w:val="24"/>
          <w:lang w:val="en-US"/>
        </w:rPr>
        <w:t>Support</w:t>
      </w:r>
      <w:r w:rsidR="00C72D81" w:rsidRPr="002D7F88">
        <w:rPr>
          <w:rFonts w:ascii="Times New Roman" w:hAnsi="Times New Roman" w:cs="Times New Roman"/>
          <w:sz w:val="24"/>
          <w:szCs w:val="24"/>
        </w:rPr>
        <w:t xml:space="preserve"> </w:t>
      </w:r>
      <w:r w:rsidR="00C72D81" w:rsidRPr="002D7F88">
        <w:rPr>
          <w:rFonts w:ascii="Times New Roman" w:hAnsi="Times New Roman" w:cs="Times New Roman"/>
          <w:sz w:val="24"/>
          <w:szCs w:val="24"/>
          <w:lang w:val="en-US"/>
        </w:rPr>
        <w:t>Force</w:t>
      </w:r>
      <w:r w:rsidR="00C72D81" w:rsidRPr="002D7F88">
        <w:rPr>
          <w:rFonts w:ascii="Times New Roman" w:hAnsi="Times New Roman" w:cs="Times New Roman"/>
          <w:sz w:val="24"/>
          <w:szCs w:val="24"/>
        </w:rPr>
        <w:t xml:space="preserve">, 2013α).  </w:t>
      </w:r>
      <w:r w:rsidR="00642795" w:rsidRPr="002D7F88">
        <w:rPr>
          <w:rFonts w:ascii="Times New Roman" w:hAnsi="Times New Roman" w:cs="Times New Roman"/>
          <w:sz w:val="24"/>
          <w:szCs w:val="24"/>
        </w:rPr>
        <w:t xml:space="preserve"> </w:t>
      </w:r>
      <w:r w:rsidR="00642795" w:rsidRPr="002D7F88">
        <w:rPr>
          <w:rFonts w:ascii="Times New Roman" w:hAnsi="Times New Roman" w:cs="Times New Roman"/>
          <w:sz w:val="24"/>
          <w:szCs w:val="24"/>
        </w:rPr>
        <w:tab/>
      </w:r>
    </w:p>
    <w:p w:rsidR="000B0E00" w:rsidRPr="002D7F88" w:rsidRDefault="000B0E00" w:rsidP="002D7F88">
      <w:pPr>
        <w:spacing w:after="0" w:line="360" w:lineRule="auto"/>
        <w:jc w:val="both"/>
        <w:rPr>
          <w:rFonts w:ascii="Times New Roman" w:hAnsi="Times New Roman" w:cs="Times New Roman"/>
          <w:sz w:val="24"/>
          <w:szCs w:val="24"/>
        </w:rPr>
      </w:pPr>
    </w:p>
    <w:p w:rsidR="00356383" w:rsidRPr="002D7F88" w:rsidRDefault="000B0E00"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Εκτός των παραπάνω, η ενσωμάτωση της τέχνης στη διδασκαλία των μαθηματικών μπορεί να συμβάλλει ώστε το μάθημα να ανταποκρίνεται στις ανάγκες όλων των μαθητών, ανεξάρτητα από το μαθησιακό τους στυλ και από την πολλαπλή νοημοσύνη τους</w:t>
      </w:r>
      <w:r w:rsidR="008B36E6" w:rsidRPr="002D7F88">
        <w:rPr>
          <w:rFonts w:ascii="Times New Roman" w:hAnsi="Times New Roman" w:cs="Times New Roman"/>
          <w:sz w:val="24"/>
          <w:szCs w:val="24"/>
        </w:rPr>
        <w:t xml:space="preserve"> (</w:t>
      </w:r>
      <w:proofErr w:type="spellStart"/>
      <w:r w:rsidR="008B36E6" w:rsidRPr="002D7F88">
        <w:rPr>
          <w:rFonts w:ascii="Times New Roman" w:hAnsi="Times New Roman" w:cs="Times New Roman"/>
          <w:sz w:val="24"/>
          <w:szCs w:val="24"/>
        </w:rPr>
        <w:t>DeLeo</w:t>
      </w:r>
      <w:proofErr w:type="spellEnd"/>
      <w:r w:rsidR="008B36E6" w:rsidRPr="002D7F88">
        <w:rPr>
          <w:rFonts w:ascii="Times New Roman" w:hAnsi="Times New Roman" w:cs="Times New Roman"/>
          <w:sz w:val="24"/>
          <w:szCs w:val="24"/>
        </w:rPr>
        <w:t>, 2003), δεδομένου ότι κάθε μία από τις πολλαπλές νοημοσύνες συνδέεται με διάφορες πτυχές των τεχνών (π.χ. μουσική, κίνηση) (</w:t>
      </w:r>
      <w:r w:rsidR="008B36E6" w:rsidRPr="002D7F88">
        <w:rPr>
          <w:rFonts w:ascii="Times New Roman" w:hAnsi="Times New Roman" w:cs="Times New Roman"/>
          <w:sz w:val="24"/>
          <w:szCs w:val="24"/>
          <w:lang w:val="en-US"/>
        </w:rPr>
        <w:t>Baird</w:t>
      </w:r>
      <w:r w:rsidR="008B36E6" w:rsidRPr="002D7F88">
        <w:rPr>
          <w:rFonts w:ascii="Times New Roman" w:hAnsi="Times New Roman" w:cs="Times New Roman"/>
          <w:sz w:val="24"/>
          <w:szCs w:val="24"/>
        </w:rPr>
        <w:t xml:space="preserve">, </w:t>
      </w:r>
      <w:r w:rsidR="00D55946" w:rsidRPr="002D7F88">
        <w:rPr>
          <w:rFonts w:ascii="Times New Roman" w:hAnsi="Times New Roman" w:cs="Times New Roman"/>
          <w:sz w:val="24"/>
          <w:szCs w:val="24"/>
        </w:rPr>
        <w:t>2015</w:t>
      </w:r>
      <w:r w:rsidR="008B36E6" w:rsidRPr="002D7F88">
        <w:rPr>
          <w:rFonts w:ascii="Times New Roman" w:hAnsi="Times New Roman" w:cs="Times New Roman"/>
          <w:sz w:val="24"/>
          <w:szCs w:val="24"/>
        </w:rPr>
        <w:t>)</w:t>
      </w:r>
      <w:r w:rsidRPr="002D7F88">
        <w:rPr>
          <w:rFonts w:ascii="Times New Roman" w:hAnsi="Times New Roman" w:cs="Times New Roman"/>
          <w:sz w:val="24"/>
          <w:szCs w:val="24"/>
        </w:rPr>
        <w:t xml:space="preserve">. </w:t>
      </w:r>
      <w:r w:rsidR="00356383" w:rsidRPr="002D7F88">
        <w:rPr>
          <w:rFonts w:ascii="Times New Roman" w:hAnsi="Times New Roman" w:cs="Times New Roman"/>
          <w:sz w:val="24"/>
          <w:szCs w:val="24"/>
        </w:rPr>
        <w:t>Επιπρόσθετα, υποστηρίζεται ότι μέσα από τη χρησιμοποίηση της τέχνης, ενισχύεται η μαθηματική λογική, η εσωτερική κινητοποίηση των μαθητών, η οπτική φαντασία, καθώς και η δημιουργικότητα, με αποτέλεσμα την καλύτερη επίδοσή τους στο μάθημα των μαθηματικών (</w:t>
      </w:r>
      <w:proofErr w:type="spellStart"/>
      <w:r w:rsidR="00356383" w:rsidRPr="002D7F88">
        <w:rPr>
          <w:rFonts w:ascii="Times New Roman" w:hAnsi="Times New Roman" w:cs="Times New Roman"/>
          <w:sz w:val="24"/>
          <w:szCs w:val="24"/>
        </w:rPr>
        <w:t>Brezovnik</w:t>
      </w:r>
      <w:proofErr w:type="spellEnd"/>
      <w:r w:rsidR="00356383" w:rsidRPr="002D7F88">
        <w:rPr>
          <w:rFonts w:ascii="Times New Roman" w:hAnsi="Times New Roman" w:cs="Times New Roman"/>
          <w:sz w:val="24"/>
          <w:szCs w:val="24"/>
        </w:rPr>
        <w:t>, 2015).</w:t>
      </w:r>
    </w:p>
    <w:p w:rsidR="00356383" w:rsidRPr="002D7F88" w:rsidRDefault="00356383" w:rsidP="002D7F88">
      <w:pPr>
        <w:spacing w:after="0" w:line="360" w:lineRule="auto"/>
        <w:jc w:val="both"/>
        <w:rPr>
          <w:rFonts w:ascii="Times New Roman" w:hAnsi="Times New Roman" w:cs="Times New Roman"/>
          <w:sz w:val="24"/>
          <w:szCs w:val="24"/>
        </w:rPr>
      </w:pPr>
    </w:p>
    <w:p w:rsidR="003C31F4" w:rsidRPr="002D7F88" w:rsidRDefault="000B0E00"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Τέλος, είναι σημαντικό να αναφερθεί πως η χρησιμοποίηση καλλιτεχνικών εμπειριών καθιστά το μάθημα περισσότερο ενδιαφέρον</w:t>
      </w:r>
      <w:r w:rsidR="005407F1" w:rsidRPr="002D7F88">
        <w:rPr>
          <w:rFonts w:ascii="Times New Roman" w:hAnsi="Times New Roman" w:cs="Times New Roman"/>
          <w:sz w:val="24"/>
          <w:szCs w:val="24"/>
        </w:rPr>
        <w:t xml:space="preserve"> (</w:t>
      </w:r>
      <w:proofErr w:type="spellStart"/>
      <w:r w:rsidR="005407F1" w:rsidRPr="002D7F88">
        <w:rPr>
          <w:rFonts w:ascii="Times New Roman" w:hAnsi="Times New Roman" w:cs="Times New Roman"/>
          <w:sz w:val="24"/>
          <w:szCs w:val="24"/>
        </w:rPr>
        <w:t>DeLeo</w:t>
      </w:r>
      <w:proofErr w:type="spellEnd"/>
      <w:r w:rsidR="005407F1" w:rsidRPr="002D7F88">
        <w:rPr>
          <w:rFonts w:ascii="Times New Roman" w:hAnsi="Times New Roman" w:cs="Times New Roman"/>
          <w:sz w:val="24"/>
          <w:szCs w:val="24"/>
        </w:rPr>
        <w:t xml:space="preserve">, 2003; </w:t>
      </w:r>
      <w:proofErr w:type="spellStart"/>
      <w:r w:rsidR="005407F1" w:rsidRPr="002D7F88">
        <w:rPr>
          <w:rFonts w:ascii="Times New Roman" w:hAnsi="Times New Roman" w:cs="Times New Roman"/>
          <w:sz w:val="24"/>
          <w:szCs w:val="24"/>
        </w:rPr>
        <w:t>Brezovnik</w:t>
      </w:r>
      <w:proofErr w:type="spellEnd"/>
      <w:r w:rsidR="005407F1" w:rsidRPr="002D7F88">
        <w:rPr>
          <w:rFonts w:ascii="Times New Roman" w:hAnsi="Times New Roman" w:cs="Times New Roman"/>
          <w:sz w:val="24"/>
          <w:szCs w:val="24"/>
        </w:rPr>
        <w:t>, 2015)</w:t>
      </w:r>
      <w:r w:rsidRPr="002D7F88">
        <w:rPr>
          <w:rFonts w:ascii="Times New Roman" w:hAnsi="Times New Roman" w:cs="Times New Roman"/>
          <w:sz w:val="24"/>
          <w:szCs w:val="24"/>
        </w:rPr>
        <w:t>, βοηθώντας τους μαθητές να αποβάλουν το άγχος που συνήθως συνοδεύει τη διδασκαλία των μαθηματικών (</w:t>
      </w:r>
      <w:proofErr w:type="spellStart"/>
      <w:r w:rsidRPr="002D7F88">
        <w:rPr>
          <w:rFonts w:ascii="Times New Roman" w:hAnsi="Times New Roman" w:cs="Times New Roman"/>
          <w:sz w:val="24"/>
          <w:szCs w:val="24"/>
        </w:rPr>
        <w:t>DeLeo</w:t>
      </w:r>
      <w:proofErr w:type="spellEnd"/>
      <w:r w:rsidRPr="002D7F88">
        <w:rPr>
          <w:rFonts w:ascii="Times New Roman" w:hAnsi="Times New Roman" w:cs="Times New Roman"/>
          <w:sz w:val="24"/>
          <w:szCs w:val="24"/>
        </w:rPr>
        <w:t>, 2003).</w:t>
      </w:r>
      <w:r w:rsidR="003C31F4" w:rsidRPr="002D7F88">
        <w:rPr>
          <w:rFonts w:ascii="Times New Roman" w:hAnsi="Times New Roman" w:cs="Times New Roman"/>
          <w:sz w:val="24"/>
          <w:szCs w:val="24"/>
        </w:rPr>
        <w:t xml:space="preserve"> Η ένταξη των τεχνών στη διδασκαλία των μαθηματικών πηγάζει από την αντίληψη ότι οι τέχνες διαδραματίζουν σημαντικό ρόλο στην ενεργό διατήρηση </w:t>
      </w:r>
      <w:r w:rsidR="00A7518C" w:rsidRPr="002D7F88">
        <w:rPr>
          <w:rFonts w:ascii="Times New Roman" w:hAnsi="Times New Roman" w:cs="Times New Roman"/>
          <w:sz w:val="24"/>
          <w:szCs w:val="24"/>
        </w:rPr>
        <w:t xml:space="preserve">της προσοχής και συμμετοχής </w:t>
      </w:r>
      <w:r w:rsidR="003C31F4" w:rsidRPr="002D7F88">
        <w:rPr>
          <w:rFonts w:ascii="Times New Roman" w:hAnsi="Times New Roman" w:cs="Times New Roman"/>
          <w:sz w:val="24"/>
          <w:szCs w:val="24"/>
        </w:rPr>
        <w:t>των μαθητών κατά τη διδασκαλία του μαθήματος, με την ενθάρρυνση της εκμάθησης από μέρους τους μέσω ενός φυσικού τρόπου</w:t>
      </w:r>
      <w:r w:rsidR="00A7518C" w:rsidRPr="002D7F88">
        <w:rPr>
          <w:rFonts w:ascii="Times New Roman" w:hAnsi="Times New Roman" w:cs="Times New Roman"/>
          <w:sz w:val="24"/>
          <w:szCs w:val="24"/>
        </w:rPr>
        <w:t xml:space="preserve"> (</w:t>
      </w:r>
      <w:r w:rsidR="00A7518C" w:rsidRPr="002D7F88">
        <w:rPr>
          <w:rFonts w:ascii="Times New Roman" w:hAnsi="Times New Roman" w:cs="Times New Roman"/>
          <w:sz w:val="24"/>
          <w:szCs w:val="24"/>
          <w:lang w:val="en-US"/>
        </w:rPr>
        <w:t>Werner</w:t>
      </w:r>
      <w:r w:rsidR="00A7518C" w:rsidRPr="002D7F88">
        <w:rPr>
          <w:rFonts w:ascii="Times New Roman" w:hAnsi="Times New Roman" w:cs="Times New Roman"/>
          <w:sz w:val="24"/>
          <w:szCs w:val="24"/>
        </w:rPr>
        <w:t xml:space="preserve">, 2001; </w:t>
      </w:r>
      <w:proofErr w:type="spellStart"/>
      <w:r w:rsidR="00A7518C" w:rsidRPr="002D7F88">
        <w:rPr>
          <w:rFonts w:ascii="Times New Roman" w:hAnsi="Times New Roman" w:cs="Times New Roman"/>
          <w:sz w:val="24"/>
          <w:szCs w:val="24"/>
          <w:lang w:val="en-US"/>
        </w:rPr>
        <w:t>Gullat</w:t>
      </w:r>
      <w:proofErr w:type="spellEnd"/>
      <w:r w:rsidR="00A7518C" w:rsidRPr="002D7F88">
        <w:rPr>
          <w:rFonts w:ascii="Times New Roman" w:hAnsi="Times New Roman" w:cs="Times New Roman"/>
          <w:sz w:val="24"/>
          <w:szCs w:val="24"/>
        </w:rPr>
        <w:t xml:space="preserve">, 2008; </w:t>
      </w:r>
      <w:proofErr w:type="spellStart"/>
      <w:r w:rsidR="00A7518C" w:rsidRPr="002D7F88">
        <w:rPr>
          <w:rFonts w:ascii="Times New Roman" w:hAnsi="Times New Roman" w:cs="Times New Roman"/>
          <w:sz w:val="24"/>
          <w:szCs w:val="24"/>
          <w:lang w:val="en-US"/>
        </w:rPr>
        <w:t>Kosky</w:t>
      </w:r>
      <w:proofErr w:type="spellEnd"/>
      <w:r w:rsidR="00A7518C" w:rsidRPr="002D7F88">
        <w:rPr>
          <w:rFonts w:ascii="Times New Roman" w:hAnsi="Times New Roman" w:cs="Times New Roman"/>
          <w:sz w:val="24"/>
          <w:szCs w:val="24"/>
        </w:rPr>
        <w:t xml:space="preserve"> και </w:t>
      </w:r>
      <w:proofErr w:type="spellStart"/>
      <w:r w:rsidR="00A7518C" w:rsidRPr="002D7F88">
        <w:rPr>
          <w:rFonts w:ascii="Times New Roman" w:hAnsi="Times New Roman" w:cs="Times New Roman"/>
          <w:sz w:val="24"/>
          <w:szCs w:val="24"/>
          <w:lang w:val="en-US"/>
        </w:rPr>
        <w:t>Curits</w:t>
      </w:r>
      <w:proofErr w:type="spellEnd"/>
      <w:r w:rsidR="00A7518C" w:rsidRPr="002D7F88">
        <w:rPr>
          <w:rFonts w:ascii="Times New Roman" w:hAnsi="Times New Roman" w:cs="Times New Roman"/>
          <w:sz w:val="24"/>
          <w:szCs w:val="24"/>
        </w:rPr>
        <w:t xml:space="preserve">, 2008; </w:t>
      </w:r>
      <w:r w:rsidR="00A7518C" w:rsidRPr="002D7F88">
        <w:rPr>
          <w:rFonts w:ascii="Times New Roman" w:hAnsi="Times New Roman" w:cs="Times New Roman"/>
          <w:sz w:val="24"/>
          <w:szCs w:val="24"/>
          <w:lang w:val="en-US"/>
        </w:rPr>
        <w:t>Baird</w:t>
      </w:r>
      <w:r w:rsidR="00A7518C" w:rsidRPr="002D7F88">
        <w:rPr>
          <w:rFonts w:ascii="Times New Roman" w:hAnsi="Times New Roman" w:cs="Times New Roman"/>
          <w:sz w:val="24"/>
          <w:szCs w:val="24"/>
        </w:rPr>
        <w:t>, 2015)</w:t>
      </w:r>
      <w:r w:rsidR="003C31F4" w:rsidRPr="002D7F88">
        <w:rPr>
          <w:rFonts w:ascii="Times New Roman" w:hAnsi="Times New Roman" w:cs="Times New Roman"/>
          <w:sz w:val="24"/>
          <w:szCs w:val="24"/>
        </w:rPr>
        <w:t xml:space="preserve">. </w:t>
      </w:r>
      <w:r w:rsidR="00024A9F" w:rsidRPr="002D7F88">
        <w:rPr>
          <w:rFonts w:ascii="Times New Roman" w:hAnsi="Times New Roman" w:cs="Times New Roman"/>
          <w:sz w:val="24"/>
          <w:szCs w:val="24"/>
        </w:rPr>
        <w:t>Αυτό σημαίνει πως</w:t>
      </w:r>
      <w:r w:rsidR="003C31F4" w:rsidRPr="002D7F88">
        <w:rPr>
          <w:rFonts w:ascii="Times New Roman" w:hAnsi="Times New Roman" w:cs="Times New Roman"/>
          <w:sz w:val="24"/>
          <w:szCs w:val="24"/>
        </w:rPr>
        <w:t xml:space="preserve">, </w:t>
      </w:r>
      <w:r w:rsidR="00024A9F" w:rsidRPr="002D7F88">
        <w:rPr>
          <w:rFonts w:ascii="Times New Roman" w:hAnsi="Times New Roman" w:cs="Times New Roman"/>
          <w:sz w:val="24"/>
          <w:szCs w:val="24"/>
        </w:rPr>
        <w:t xml:space="preserve">οι τέχνες προσκαλούν τους μαθητές </w:t>
      </w:r>
      <w:r w:rsidR="003C31F4" w:rsidRPr="002D7F88">
        <w:rPr>
          <w:rFonts w:ascii="Times New Roman" w:hAnsi="Times New Roman" w:cs="Times New Roman"/>
          <w:sz w:val="24"/>
          <w:szCs w:val="24"/>
        </w:rPr>
        <w:t>να συνεργαστ</w:t>
      </w:r>
      <w:r w:rsidR="00024A9F" w:rsidRPr="002D7F88">
        <w:rPr>
          <w:rFonts w:ascii="Times New Roman" w:hAnsi="Times New Roman" w:cs="Times New Roman"/>
          <w:sz w:val="24"/>
          <w:szCs w:val="24"/>
        </w:rPr>
        <w:t>ούν μεταξύ τους</w:t>
      </w:r>
      <w:r w:rsidR="003C31F4" w:rsidRPr="002D7F88">
        <w:rPr>
          <w:rFonts w:ascii="Times New Roman" w:hAnsi="Times New Roman" w:cs="Times New Roman"/>
          <w:sz w:val="24"/>
          <w:szCs w:val="24"/>
        </w:rPr>
        <w:t xml:space="preserve">, </w:t>
      </w:r>
      <w:r w:rsidR="00024A9F" w:rsidRPr="002D7F88">
        <w:rPr>
          <w:rFonts w:ascii="Times New Roman" w:hAnsi="Times New Roman" w:cs="Times New Roman"/>
          <w:sz w:val="24"/>
          <w:szCs w:val="24"/>
        </w:rPr>
        <w:t xml:space="preserve">διεγείροντας τα συναισθήματά τους </w:t>
      </w:r>
      <w:r w:rsidR="003C31F4" w:rsidRPr="002D7F88">
        <w:rPr>
          <w:rFonts w:ascii="Times New Roman" w:hAnsi="Times New Roman" w:cs="Times New Roman"/>
          <w:sz w:val="24"/>
          <w:szCs w:val="24"/>
        </w:rPr>
        <w:t xml:space="preserve">και καλώντας </w:t>
      </w:r>
      <w:r w:rsidR="00024A9F" w:rsidRPr="002D7F88">
        <w:rPr>
          <w:rFonts w:ascii="Times New Roman" w:hAnsi="Times New Roman" w:cs="Times New Roman"/>
          <w:sz w:val="24"/>
          <w:szCs w:val="24"/>
        </w:rPr>
        <w:t xml:space="preserve">τους να χρησιμοποιήσουν </w:t>
      </w:r>
      <w:r w:rsidR="003C31F4" w:rsidRPr="002D7F88">
        <w:rPr>
          <w:rFonts w:ascii="Times New Roman" w:hAnsi="Times New Roman" w:cs="Times New Roman"/>
          <w:sz w:val="24"/>
          <w:szCs w:val="24"/>
        </w:rPr>
        <w:t>τις γνωστικές</w:t>
      </w:r>
      <w:r w:rsidR="00024A9F" w:rsidRPr="002D7F88">
        <w:rPr>
          <w:rFonts w:ascii="Times New Roman" w:hAnsi="Times New Roman" w:cs="Times New Roman"/>
          <w:sz w:val="24"/>
          <w:szCs w:val="24"/>
        </w:rPr>
        <w:t xml:space="preserve"> τους</w:t>
      </w:r>
      <w:r w:rsidR="003C31F4" w:rsidRPr="002D7F88">
        <w:rPr>
          <w:rFonts w:ascii="Times New Roman" w:hAnsi="Times New Roman" w:cs="Times New Roman"/>
          <w:sz w:val="24"/>
          <w:szCs w:val="24"/>
        </w:rPr>
        <w:t xml:space="preserve"> ικανότητες, καθώς μα</w:t>
      </w:r>
      <w:r w:rsidR="00024A9F" w:rsidRPr="002D7F88">
        <w:rPr>
          <w:rFonts w:ascii="Times New Roman" w:hAnsi="Times New Roman" w:cs="Times New Roman"/>
          <w:sz w:val="24"/>
          <w:szCs w:val="24"/>
        </w:rPr>
        <w:t>θαίνουν μέσα</w:t>
      </w:r>
      <w:r w:rsidR="003C31F4" w:rsidRPr="002D7F88">
        <w:rPr>
          <w:rFonts w:ascii="Times New Roman" w:hAnsi="Times New Roman" w:cs="Times New Roman"/>
          <w:sz w:val="24"/>
          <w:szCs w:val="24"/>
        </w:rPr>
        <w:t xml:space="preserve"> από τις τέχνες</w:t>
      </w:r>
      <w:r w:rsidR="00024A9F" w:rsidRPr="002D7F88">
        <w:rPr>
          <w:rFonts w:ascii="Times New Roman" w:hAnsi="Times New Roman" w:cs="Times New Roman"/>
          <w:sz w:val="24"/>
          <w:szCs w:val="24"/>
        </w:rPr>
        <w:t xml:space="preserve"> (</w:t>
      </w:r>
      <w:r w:rsidR="00024A9F" w:rsidRPr="002D7F88">
        <w:rPr>
          <w:rFonts w:ascii="Times New Roman" w:hAnsi="Times New Roman" w:cs="Times New Roman"/>
          <w:sz w:val="24"/>
          <w:szCs w:val="24"/>
          <w:lang w:val="en-US"/>
        </w:rPr>
        <w:t>Baird</w:t>
      </w:r>
      <w:r w:rsidR="00024A9F" w:rsidRPr="002D7F88">
        <w:rPr>
          <w:rFonts w:ascii="Times New Roman" w:hAnsi="Times New Roman" w:cs="Times New Roman"/>
          <w:sz w:val="24"/>
          <w:szCs w:val="24"/>
        </w:rPr>
        <w:t>, 2015).</w:t>
      </w:r>
      <w:r w:rsidR="00573D28" w:rsidRPr="002D7F88">
        <w:rPr>
          <w:rFonts w:ascii="Times New Roman" w:hAnsi="Times New Roman" w:cs="Times New Roman"/>
          <w:sz w:val="24"/>
          <w:szCs w:val="24"/>
        </w:rPr>
        <w:t xml:space="preserve"> Μάλιστα, η συνεργασία αυτή βοηθά όλους τους μαθητές να μετέχουν στη μαθησιακή διαδικασία, ανεξάρτητα από το πολιτισμικό και κοινωνικοοικονομικό τους υπόβαθρο (</w:t>
      </w:r>
      <w:r w:rsidR="00573D28" w:rsidRPr="002D7F88">
        <w:rPr>
          <w:rFonts w:ascii="Times New Roman" w:hAnsi="Times New Roman" w:cs="Times New Roman"/>
          <w:sz w:val="24"/>
          <w:szCs w:val="24"/>
          <w:lang w:val="en-US"/>
        </w:rPr>
        <w:t>Baird</w:t>
      </w:r>
      <w:r w:rsidR="00573D28" w:rsidRPr="002D7F88">
        <w:rPr>
          <w:rFonts w:ascii="Times New Roman" w:hAnsi="Times New Roman" w:cs="Times New Roman"/>
          <w:sz w:val="24"/>
          <w:szCs w:val="24"/>
        </w:rPr>
        <w:t>, 2015</w:t>
      </w:r>
      <w:r w:rsidR="00A13419" w:rsidRPr="002D7F88">
        <w:rPr>
          <w:rFonts w:ascii="Times New Roman" w:hAnsi="Times New Roman" w:cs="Times New Roman"/>
          <w:sz w:val="24"/>
          <w:szCs w:val="24"/>
        </w:rPr>
        <w:t xml:space="preserve">; </w:t>
      </w:r>
      <w:r w:rsidR="00A13419" w:rsidRPr="002D7F88">
        <w:rPr>
          <w:rFonts w:ascii="Times New Roman" w:hAnsi="Times New Roman" w:cs="Times New Roman"/>
          <w:sz w:val="24"/>
          <w:szCs w:val="24"/>
          <w:lang w:val="en-US"/>
        </w:rPr>
        <w:t>Ward</w:t>
      </w:r>
      <w:r w:rsidR="00A13419" w:rsidRPr="002D7F88">
        <w:rPr>
          <w:rFonts w:ascii="Times New Roman" w:hAnsi="Times New Roman" w:cs="Times New Roman"/>
          <w:sz w:val="24"/>
          <w:szCs w:val="24"/>
        </w:rPr>
        <w:t xml:space="preserve">, </w:t>
      </w:r>
      <w:proofErr w:type="spellStart"/>
      <w:r w:rsidR="00A13419" w:rsidRPr="002D7F88">
        <w:rPr>
          <w:rFonts w:ascii="Times New Roman" w:hAnsi="Times New Roman" w:cs="Times New Roman"/>
          <w:sz w:val="24"/>
          <w:szCs w:val="24"/>
        </w:rPr>
        <w:t>χ.χ</w:t>
      </w:r>
      <w:proofErr w:type="spellEnd"/>
      <w:r w:rsidR="00573D28" w:rsidRPr="002D7F88">
        <w:rPr>
          <w:rFonts w:ascii="Times New Roman" w:hAnsi="Times New Roman" w:cs="Times New Roman"/>
          <w:sz w:val="24"/>
          <w:szCs w:val="24"/>
        </w:rPr>
        <w:t xml:space="preserve">). </w:t>
      </w:r>
    </w:p>
    <w:p w:rsidR="008E03D0" w:rsidRPr="002D7F88" w:rsidRDefault="008E03D0" w:rsidP="002D7F88">
      <w:pPr>
        <w:spacing w:after="0" w:line="360" w:lineRule="auto"/>
        <w:jc w:val="both"/>
        <w:rPr>
          <w:rFonts w:ascii="Times New Roman" w:hAnsi="Times New Roman" w:cs="Times New Roman"/>
          <w:sz w:val="24"/>
          <w:szCs w:val="24"/>
        </w:rPr>
      </w:pPr>
    </w:p>
    <w:p w:rsidR="00A13419" w:rsidRPr="002D7F88" w:rsidRDefault="008E03D0" w:rsidP="002D7F88">
      <w:pPr>
        <w:spacing w:after="0" w:line="360" w:lineRule="auto"/>
        <w:jc w:val="both"/>
        <w:rPr>
          <w:rFonts w:ascii="Times New Roman" w:hAnsi="Times New Roman" w:cs="Times New Roman"/>
          <w:sz w:val="24"/>
          <w:szCs w:val="24"/>
          <w:lang w:val="en-US"/>
        </w:rPr>
      </w:pPr>
      <w:r w:rsidRPr="002D7F88">
        <w:rPr>
          <w:rFonts w:ascii="Times New Roman" w:hAnsi="Times New Roman" w:cs="Times New Roman"/>
          <w:sz w:val="24"/>
          <w:szCs w:val="24"/>
        </w:rPr>
        <w:t>Ιδιαίτερα για τους μαθητές όπου η μητρική τους γλώσσα διαφέρει από την επίσημη γλώσσα του εκπαιδευτικού συστήματος (π.χ. μετανάστες / πρόσφυγες), η τέχνη μπορεί να οδηγήσει στην αναπαράσταση και στην εκμάθηση αφηρημένων αλγεβρικών και γεωμετρικών εννοιών</w:t>
      </w:r>
      <w:r w:rsidR="00A13419" w:rsidRPr="002D7F88">
        <w:rPr>
          <w:rFonts w:ascii="Times New Roman" w:hAnsi="Times New Roman" w:cs="Times New Roman"/>
          <w:sz w:val="24"/>
          <w:szCs w:val="24"/>
        </w:rPr>
        <w:t xml:space="preserve">. Η ζωγραφική, η μουσική, τα παραδοσιακά έθιμα, μπορούν να βοηθήσουν τους μαθητές να μάθουν μαθηματικά σχήματα και έννοιες καλύτερα, μέσα </w:t>
      </w:r>
      <w:r w:rsidR="00A13419" w:rsidRPr="002D7F88">
        <w:rPr>
          <w:rFonts w:ascii="Times New Roman" w:hAnsi="Times New Roman" w:cs="Times New Roman"/>
          <w:sz w:val="24"/>
          <w:szCs w:val="24"/>
        </w:rPr>
        <w:lastRenderedPageBreak/>
        <w:t>από την αναπαράσταση αυτών, καθώς δυσκολεύονται με το λεξιλόγιο μίας γλώσσας που δεν είναι η μητρική τους. Η ενσωμάτωση της τέχνης στο μάθημα των μαθηματικών επιτρέπει στους εκπαιδευτικούς και τους μαθητές τους να κάνουν συνδέσεις μεταξύ της πραγματικής ζωής και τις εμπειρίες μάθησης στην τάξη (</w:t>
      </w:r>
      <w:r w:rsidR="00A13419" w:rsidRPr="002D7F88">
        <w:rPr>
          <w:rFonts w:ascii="Times New Roman" w:hAnsi="Times New Roman" w:cs="Times New Roman"/>
          <w:sz w:val="24"/>
          <w:szCs w:val="24"/>
          <w:lang w:val="en-US"/>
        </w:rPr>
        <w:t>Ward</w:t>
      </w:r>
      <w:r w:rsidR="00A13419" w:rsidRPr="002D7F88">
        <w:rPr>
          <w:rFonts w:ascii="Times New Roman" w:hAnsi="Times New Roman" w:cs="Times New Roman"/>
          <w:sz w:val="24"/>
          <w:szCs w:val="24"/>
        </w:rPr>
        <w:t xml:space="preserve">, </w:t>
      </w:r>
      <w:proofErr w:type="spellStart"/>
      <w:r w:rsidR="00A13419" w:rsidRPr="002D7F88">
        <w:rPr>
          <w:rFonts w:ascii="Times New Roman" w:hAnsi="Times New Roman" w:cs="Times New Roman"/>
          <w:sz w:val="24"/>
          <w:szCs w:val="24"/>
        </w:rPr>
        <w:t>χ.χ</w:t>
      </w:r>
      <w:proofErr w:type="spellEnd"/>
      <w:r w:rsidR="00A13419" w:rsidRPr="002D7F88">
        <w:rPr>
          <w:rFonts w:ascii="Times New Roman" w:hAnsi="Times New Roman" w:cs="Times New Roman"/>
          <w:sz w:val="24"/>
          <w:szCs w:val="24"/>
        </w:rPr>
        <w:t xml:space="preserve">.). </w:t>
      </w:r>
    </w:p>
    <w:p w:rsidR="00A13419" w:rsidRPr="002D7F88" w:rsidRDefault="00A13419" w:rsidP="002D7F88">
      <w:pPr>
        <w:spacing w:after="0" w:line="360" w:lineRule="auto"/>
        <w:jc w:val="both"/>
        <w:rPr>
          <w:rFonts w:ascii="Times New Roman" w:hAnsi="Times New Roman" w:cs="Times New Roman"/>
          <w:sz w:val="24"/>
          <w:szCs w:val="24"/>
        </w:rPr>
      </w:pPr>
    </w:p>
    <w:p w:rsidR="004B629E" w:rsidRPr="002D7F88" w:rsidRDefault="007C7AB8"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Καθημερινά αντικείμενα, μοτίβα αρχαιολογικών μνημείων και διάφορα στοιχεία του πολιτισμού μίας χώρας μπορούν να συμβάλλουν στη διδασκαλία των μαθηματικών, προκειμένου οι μαθητές να κατανοήσουν αφηρημένες γεωμετρικές και αλγεβρικές έννοιες (</w:t>
      </w:r>
      <w:proofErr w:type="spellStart"/>
      <w:r w:rsidRPr="002D7F88">
        <w:rPr>
          <w:rFonts w:ascii="Times New Roman" w:hAnsi="Times New Roman" w:cs="Times New Roman"/>
          <w:sz w:val="24"/>
          <w:szCs w:val="24"/>
        </w:rPr>
        <w:t>Guedes</w:t>
      </w:r>
      <w:proofErr w:type="spellEnd"/>
      <w:r w:rsidRPr="002D7F88">
        <w:rPr>
          <w:rFonts w:ascii="Times New Roman" w:hAnsi="Times New Roman" w:cs="Times New Roman"/>
          <w:sz w:val="24"/>
          <w:szCs w:val="24"/>
        </w:rPr>
        <w:t xml:space="preserve"> </w:t>
      </w:r>
      <w:proofErr w:type="spellStart"/>
      <w:r w:rsidRPr="002D7F88">
        <w:rPr>
          <w:rFonts w:ascii="Times New Roman" w:hAnsi="Times New Roman" w:cs="Times New Roman"/>
          <w:sz w:val="24"/>
          <w:szCs w:val="24"/>
        </w:rPr>
        <w:t>et</w:t>
      </w:r>
      <w:proofErr w:type="spellEnd"/>
      <w:r w:rsidRPr="002D7F88">
        <w:rPr>
          <w:rFonts w:ascii="Times New Roman" w:hAnsi="Times New Roman" w:cs="Times New Roman"/>
          <w:sz w:val="24"/>
          <w:szCs w:val="24"/>
        </w:rPr>
        <w:t xml:space="preserve"> </w:t>
      </w:r>
      <w:proofErr w:type="spellStart"/>
      <w:r w:rsidRPr="002D7F88">
        <w:rPr>
          <w:rFonts w:ascii="Times New Roman" w:hAnsi="Times New Roman" w:cs="Times New Roman"/>
          <w:sz w:val="24"/>
          <w:szCs w:val="24"/>
        </w:rPr>
        <w:t>al</w:t>
      </w:r>
      <w:proofErr w:type="spellEnd"/>
      <w:r w:rsidRPr="002D7F88">
        <w:rPr>
          <w:rFonts w:ascii="Times New Roman" w:hAnsi="Times New Roman" w:cs="Times New Roman"/>
          <w:sz w:val="24"/>
          <w:szCs w:val="24"/>
        </w:rPr>
        <w:t>., 1998</w:t>
      </w:r>
      <w:r w:rsidR="00A7518C" w:rsidRPr="002D7F88">
        <w:rPr>
          <w:rFonts w:ascii="Times New Roman" w:hAnsi="Times New Roman" w:cs="Times New Roman"/>
          <w:sz w:val="24"/>
          <w:szCs w:val="24"/>
        </w:rPr>
        <w:t xml:space="preserve">; </w:t>
      </w:r>
      <w:proofErr w:type="spellStart"/>
      <w:r w:rsidR="00A7518C" w:rsidRPr="002D7F88">
        <w:rPr>
          <w:rFonts w:ascii="Times New Roman" w:hAnsi="Times New Roman" w:cs="Times New Roman"/>
          <w:sz w:val="24"/>
          <w:szCs w:val="24"/>
          <w:lang w:val="en-US"/>
        </w:rPr>
        <w:t>Gullat</w:t>
      </w:r>
      <w:proofErr w:type="spellEnd"/>
      <w:r w:rsidR="00A7518C" w:rsidRPr="002D7F88">
        <w:rPr>
          <w:rFonts w:ascii="Times New Roman" w:hAnsi="Times New Roman" w:cs="Times New Roman"/>
          <w:sz w:val="24"/>
          <w:szCs w:val="24"/>
        </w:rPr>
        <w:t>, 2008</w:t>
      </w:r>
      <w:r w:rsidRPr="002D7F88">
        <w:rPr>
          <w:rFonts w:ascii="Times New Roman" w:hAnsi="Times New Roman" w:cs="Times New Roman"/>
          <w:sz w:val="24"/>
          <w:szCs w:val="24"/>
        </w:rPr>
        <w:t xml:space="preserve">). </w:t>
      </w:r>
      <w:r w:rsidR="000B0E00" w:rsidRPr="002D7F88">
        <w:rPr>
          <w:rFonts w:ascii="Times New Roman" w:hAnsi="Times New Roman" w:cs="Times New Roman"/>
          <w:sz w:val="24"/>
          <w:szCs w:val="24"/>
        </w:rPr>
        <w:t>Άλλωστε, αναφέρεται πως η χρήση της τέχνης στη διδασκαλία των μαθηματικών βοηθά τους μαθητές να γεφυρώσουν το χάσμα που υπάρχει μεταξύ των συγκεκριμένων και των αφηρημένων μαθηματικών ιδεών (</w:t>
      </w:r>
      <w:proofErr w:type="spellStart"/>
      <w:r w:rsidR="000B0E00" w:rsidRPr="002D7F88">
        <w:rPr>
          <w:rFonts w:ascii="Times New Roman" w:hAnsi="Times New Roman" w:cs="Times New Roman"/>
          <w:sz w:val="24"/>
          <w:szCs w:val="24"/>
        </w:rPr>
        <w:t>DeLeo</w:t>
      </w:r>
      <w:proofErr w:type="spellEnd"/>
      <w:r w:rsidR="000B0E00" w:rsidRPr="002D7F88">
        <w:rPr>
          <w:rFonts w:ascii="Times New Roman" w:hAnsi="Times New Roman" w:cs="Times New Roman"/>
          <w:sz w:val="24"/>
          <w:szCs w:val="24"/>
        </w:rPr>
        <w:t xml:space="preserve">, 2003). </w:t>
      </w:r>
      <w:r w:rsidR="00AE5AAB" w:rsidRPr="002D7F88">
        <w:rPr>
          <w:rFonts w:ascii="Times New Roman" w:hAnsi="Times New Roman" w:cs="Times New Roman"/>
          <w:sz w:val="24"/>
          <w:szCs w:val="24"/>
        </w:rPr>
        <w:t>Ορισμένες δραστηριότητες που προτείνονται για τη χρήση της τέχνης στη διδασκαλία των μαθηματικών είναι οι εξής (</w:t>
      </w:r>
      <w:r w:rsidR="00AE5AAB" w:rsidRPr="002D7F88">
        <w:rPr>
          <w:rFonts w:ascii="Times New Roman" w:hAnsi="Times New Roman" w:cs="Times New Roman"/>
          <w:sz w:val="24"/>
          <w:szCs w:val="24"/>
          <w:lang w:val="en-US"/>
        </w:rPr>
        <w:t>Riley</w:t>
      </w:r>
      <w:r w:rsidR="00AE5AAB" w:rsidRPr="002D7F88">
        <w:rPr>
          <w:rFonts w:ascii="Times New Roman" w:hAnsi="Times New Roman" w:cs="Times New Roman"/>
          <w:sz w:val="24"/>
          <w:szCs w:val="24"/>
        </w:rPr>
        <w:t>, 2012):</w:t>
      </w:r>
    </w:p>
    <w:p w:rsidR="00AE5AAB" w:rsidRPr="002D7F88" w:rsidRDefault="00AE5AAB" w:rsidP="002D7F88">
      <w:pPr>
        <w:pStyle w:val="ListParagraph"/>
        <w:numPr>
          <w:ilvl w:val="0"/>
          <w:numId w:val="1"/>
        </w:numPr>
        <w:spacing w:after="0" w:line="360" w:lineRule="auto"/>
        <w:contextualSpacing w:val="0"/>
        <w:jc w:val="both"/>
        <w:rPr>
          <w:rFonts w:ascii="Times New Roman" w:hAnsi="Times New Roman" w:cs="Times New Roman"/>
          <w:sz w:val="24"/>
          <w:szCs w:val="24"/>
        </w:rPr>
      </w:pPr>
      <w:r w:rsidRPr="002D7F88">
        <w:rPr>
          <w:rFonts w:ascii="Times New Roman" w:hAnsi="Times New Roman" w:cs="Times New Roman"/>
          <w:sz w:val="24"/>
          <w:szCs w:val="24"/>
        </w:rPr>
        <w:t>Η δημιουργία νιφάδων χιονιού από χαρτί είναι μια ευχάριστη και ενδιαφέρουσα τρόπος μελέτης της έννοιας της συμμετρίας, δεδομένου ότι οι νιφάδες χιονιού είναι ένα μεγάλο παράδειγμα της ακτινικής συμμετρίας</w:t>
      </w:r>
      <w:r w:rsidR="005A54DE" w:rsidRPr="002D7F88">
        <w:rPr>
          <w:rFonts w:ascii="Times New Roman" w:hAnsi="Times New Roman" w:cs="Times New Roman"/>
          <w:sz w:val="24"/>
          <w:szCs w:val="24"/>
        </w:rPr>
        <w:t xml:space="preserve"> (</w:t>
      </w:r>
      <w:r w:rsidR="005A54DE" w:rsidRPr="002D7F88">
        <w:rPr>
          <w:rFonts w:ascii="Times New Roman" w:hAnsi="Times New Roman" w:cs="Times New Roman"/>
          <w:sz w:val="24"/>
          <w:szCs w:val="24"/>
          <w:lang w:val="en-US"/>
        </w:rPr>
        <w:t>Riley</w:t>
      </w:r>
      <w:r w:rsidR="005A54DE" w:rsidRPr="002D7F88">
        <w:rPr>
          <w:rFonts w:ascii="Times New Roman" w:hAnsi="Times New Roman" w:cs="Times New Roman"/>
          <w:sz w:val="24"/>
          <w:szCs w:val="24"/>
        </w:rPr>
        <w:t>, 2012)</w:t>
      </w:r>
      <w:r w:rsidRPr="002D7F88">
        <w:rPr>
          <w:rFonts w:ascii="Times New Roman" w:hAnsi="Times New Roman" w:cs="Times New Roman"/>
          <w:sz w:val="24"/>
          <w:szCs w:val="24"/>
        </w:rPr>
        <w:t>.</w:t>
      </w:r>
    </w:p>
    <w:p w:rsidR="00AE5AAB" w:rsidRPr="002D7F88" w:rsidRDefault="00AE5AAB" w:rsidP="002D7F88">
      <w:pPr>
        <w:pStyle w:val="ListParagraph"/>
        <w:numPr>
          <w:ilvl w:val="0"/>
          <w:numId w:val="1"/>
        </w:numPr>
        <w:spacing w:after="0" w:line="360" w:lineRule="auto"/>
        <w:contextualSpacing w:val="0"/>
        <w:jc w:val="both"/>
        <w:rPr>
          <w:rFonts w:ascii="Times New Roman" w:hAnsi="Times New Roman" w:cs="Times New Roman"/>
          <w:sz w:val="24"/>
          <w:szCs w:val="24"/>
        </w:rPr>
      </w:pPr>
      <w:r w:rsidRPr="002D7F88">
        <w:rPr>
          <w:rFonts w:ascii="Times New Roman" w:hAnsi="Times New Roman" w:cs="Times New Roman"/>
          <w:sz w:val="24"/>
          <w:szCs w:val="24"/>
        </w:rPr>
        <w:t xml:space="preserve">Χειροτεχνία: οι μαθητές κόβουν διάφορα γεωμετρικά σχήματα από χαρτί για </w:t>
      </w:r>
      <w:proofErr w:type="spellStart"/>
      <w:r w:rsidRPr="002D7F88">
        <w:rPr>
          <w:rFonts w:ascii="Times New Roman" w:hAnsi="Times New Roman" w:cs="Times New Roman"/>
          <w:sz w:val="24"/>
          <w:szCs w:val="24"/>
        </w:rPr>
        <w:t>κολάζ</w:t>
      </w:r>
      <w:proofErr w:type="spellEnd"/>
      <w:r w:rsidRPr="002D7F88">
        <w:rPr>
          <w:rFonts w:ascii="Times New Roman" w:hAnsi="Times New Roman" w:cs="Times New Roman"/>
          <w:sz w:val="24"/>
          <w:szCs w:val="24"/>
        </w:rPr>
        <w:t xml:space="preserve">. Αυτό βοηθά </w:t>
      </w:r>
      <w:r w:rsidR="00021D20" w:rsidRPr="002D7F88">
        <w:rPr>
          <w:rFonts w:ascii="Times New Roman" w:hAnsi="Times New Roman" w:cs="Times New Roman"/>
          <w:sz w:val="24"/>
          <w:szCs w:val="24"/>
        </w:rPr>
        <w:t>στη διδασκαλία και ενίσχυση</w:t>
      </w:r>
      <w:r w:rsidRPr="002D7F88">
        <w:rPr>
          <w:rFonts w:ascii="Times New Roman" w:hAnsi="Times New Roman" w:cs="Times New Roman"/>
          <w:sz w:val="24"/>
          <w:szCs w:val="24"/>
        </w:rPr>
        <w:t xml:space="preserve"> τη</w:t>
      </w:r>
      <w:r w:rsidR="00021D20" w:rsidRPr="002D7F88">
        <w:rPr>
          <w:rFonts w:ascii="Times New Roman" w:hAnsi="Times New Roman" w:cs="Times New Roman"/>
          <w:sz w:val="24"/>
          <w:szCs w:val="24"/>
        </w:rPr>
        <w:t>ς</w:t>
      </w:r>
      <w:r w:rsidRPr="002D7F88">
        <w:rPr>
          <w:rFonts w:ascii="Times New Roman" w:hAnsi="Times New Roman" w:cs="Times New Roman"/>
          <w:sz w:val="24"/>
          <w:szCs w:val="24"/>
        </w:rPr>
        <w:t xml:space="preserve"> κατανόηση</w:t>
      </w:r>
      <w:r w:rsidR="00021D20" w:rsidRPr="002D7F88">
        <w:rPr>
          <w:rFonts w:ascii="Times New Roman" w:hAnsi="Times New Roman" w:cs="Times New Roman"/>
          <w:sz w:val="24"/>
          <w:szCs w:val="24"/>
        </w:rPr>
        <w:t>ς</w:t>
      </w:r>
      <w:r w:rsidRPr="002D7F88">
        <w:rPr>
          <w:rFonts w:ascii="Times New Roman" w:hAnsi="Times New Roman" w:cs="Times New Roman"/>
          <w:sz w:val="24"/>
          <w:szCs w:val="24"/>
        </w:rPr>
        <w:t xml:space="preserve"> των σχημάτων</w:t>
      </w:r>
      <w:r w:rsidR="005A54DE" w:rsidRPr="002D7F88">
        <w:rPr>
          <w:rFonts w:ascii="Times New Roman" w:hAnsi="Times New Roman" w:cs="Times New Roman"/>
          <w:sz w:val="24"/>
          <w:szCs w:val="24"/>
        </w:rPr>
        <w:t xml:space="preserve"> (</w:t>
      </w:r>
      <w:r w:rsidR="005A54DE" w:rsidRPr="002D7F88">
        <w:rPr>
          <w:rFonts w:ascii="Times New Roman" w:hAnsi="Times New Roman" w:cs="Times New Roman"/>
          <w:sz w:val="24"/>
          <w:szCs w:val="24"/>
          <w:lang w:val="en-US"/>
        </w:rPr>
        <w:t>Riley</w:t>
      </w:r>
      <w:r w:rsidR="005A54DE" w:rsidRPr="002D7F88">
        <w:rPr>
          <w:rFonts w:ascii="Times New Roman" w:hAnsi="Times New Roman" w:cs="Times New Roman"/>
          <w:sz w:val="24"/>
          <w:szCs w:val="24"/>
        </w:rPr>
        <w:t>, 2012)</w:t>
      </w:r>
      <w:r w:rsidRPr="002D7F88">
        <w:rPr>
          <w:rFonts w:ascii="Times New Roman" w:hAnsi="Times New Roman" w:cs="Times New Roman"/>
          <w:sz w:val="24"/>
          <w:szCs w:val="24"/>
        </w:rPr>
        <w:t xml:space="preserve">. </w:t>
      </w:r>
    </w:p>
    <w:p w:rsidR="00021D20" w:rsidRPr="002D7F88" w:rsidRDefault="00021D20" w:rsidP="002D7F88">
      <w:pPr>
        <w:pStyle w:val="ListParagraph"/>
        <w:numPr>
          <w:ilvl w:val="0"/>
          <w:numId w:val="1"/>
        </w:numPr>
        <w:spacing w:after="0" w:line="360" w:lineRule="auto"/>
        <w:contextualSpacing w:val="0"/>
        <w:jc w:val="both"/>
        <w:rPr>
          <w:rFonts w:ascii="Times New Roman" w:hAnsi="Times New Roman" w:cs="Times New Roman"/>
          <w:sz w:val="24"/>
          <w:szCs w:val="24"/>
        </w:rPr>
      </w:pPr>
      <w:r w:rsidRPr="002D7F88">
        <w:rPr>
          <w:rFonts w:ascii="Times New Roman" w:hAnsi="Times New Roman" w:cs="Times New Roman"/>
          <w:sz w:val="24"/>
          <w:szCs w:val="24"/>
        </w:rPr>
        <w:t>Ανάμειξη χρωμάτων, καθώς οι αναμείξεις αυτές βοηθούν τους μαθητές να κατανοήσουν την έννοια της αναλογίας</w:t>
      </w:r>
      <w:r w:rsidR="005A54DE" w:rsidRPr="002D7F88">
        <w:rPr>
          <w:rFonts w:ascii="Times New Roman" w:hAnsi="Times New Roman" w:cs="Times New Roman"/>
          <w:sz w:val="24"/>
          <w:szCs w:val="24"/>
        </w:rPr>
        <w:t xml:space="preserve"> (</w:t>
      </w:r>
      <w:r w:rsidR="005A54DE" w:rsidRPr="002D7F88">
        <w:rPr>
          <w:rFonts w:ascii="Times New Roman" w:hAnsi="Times New Roman" w:cs="Times New Roman"/>
          <w:sz w:val="24"/>
          <w:szCs w:val="24"/>
          <w:lang w:val="en-US"/>
        </w:rPr>
        <w:t>Riley</w:t>
      </w:r>
      <w:r w:rsidR="005A54DE" w:rsidRPr="002D7F88">
        <w:rPr>
          <w:rFonts w:ascii="Times New Roman" w:hAnsi="Times New Roman" w:cs="Times New Roman"/>
          <w:sz w:val="24"/>
          <w:szCs w:val="24"/>
        </w:rPr>
        <w:t>, 2012).</w:t>
      </w:r>
    </w:p>
    <w:p w:rsidR="005A54DE" w:rsidRPr="002D7F88" w:rsidRDefault="005A54DE" w:rsidP="002D7F88">
      <w:pPr>
        <w:pStyle w:val="ListParagraph"/>
        <w:numPr>
          <w:ilvl w:val="0"/>
          <w:numId w:val="1"/>
        </w:numPr>
        <w:spacing w:after="0" w:line="360" w:lineRule="auto"/>
        <w:contextualSpacing w:val="0"/>
        <w:jc w:val="both"/>
        <w:rPr>
          <w:rFonts w:ascii="Times New Roman" w:hAnsi="Times New Roman" w:cs="Times New Roman"/>
          <w:sz w:val="24"/>
          <w:szCs w:val="24"/>
        </w:rPr>
      </w:pPr>
      <w:r w:rsidRPr="002D7F88">
        <w:rPr>
          <w:rFonts w:ascii="Times New Roman" w:hAnsi="Times New Roman" w:cs="Times New Roman"/>
          <w:sz w:val="24"/>
          <w:szCs w:val="24"/>
        </w:rPr>
        <w:t>Μουσικές αναλογίες: ο εκπαιδευτικός γεμίζει διάφορα ποτήρια με νερό σε διαφορετική στάθμη και προσθέτει διαφορετικό χρώμα στο κάθε ένα. Στη συνέχεια ζητά από τους μαθητές να γράψουν την αναλογία που παρατηρούν σε κάθε ποτήρι και να σκεφτούν πώς η αναλογία αυτή παράγει διαφορετικό μουσικό ήχο (</w:t>
      </w:r>
      <w:proofErr w:type="spellStart"/>
      <w:r w:rsidRPr="002D7F88">
        <w:rPr>
          <w:rFonts w:ascii="Times New Roman" w:hAnsi="Times New Roman" w:cs="Times New Roman"/>
          <w:sz w:val="24"/>
          <w:szCs w:val="24"/>
          <w:lang w:val="en-US"/>
        </w:rPr>
        <w:t>Bittman</w:t>
      </w:r>
      <w:proofErr w:type="spellEnd"/>
      <w:r w:rsidRPr="002D7F88">
        <w:rPr>
          <w:rFonts w:ascii="Times New Roman" w:hAnsi="Times New Roman" w:cs="Times New Roman"/>
          <w:sz w:val="24"/>
          <w:szCs w:val="24"/>
        </w:rPr>
        <w:t>, 2014)</w:t>
      </w:r>
    </w:p>
    <w:p w:rsidR="005A54DE" w:rsidRPr="002D7F88" w:rsidRDefault="005A54DE" w:rsidP="002D7F88">
      <w:pPr>
        <w:pStyle w:val="ListParagraph"/>
        <w:numPr>
          <w:ilvl w:val="0"/>
          <w:numId w:val="1"/>
        </w:numPr>
        <w:spacing w:after="0" w:line="360" w:lineRule="auto"/>
        <w:contextualSpacing w:val="0"/>
        <w:jc w:val="both"/>
        <w:rPr>
          <w:rFonts w:ascii="Times New Roman" w:hAnsi="Times New Roman" w:cs="Times New Roman"/>
          <w:sz w:val="24"/>
          <w:szCs w:val="24"/>
        </w:rPr>
      </w:pPr>
      <w:r w:rsidRPr="002D7F88">
        <w:rPr>
          <w:rFonts w:ascii="Times New Roman" w:hAnsi="Times New Roman" w:cs="Times New Roman"/>
          <w:sz w:val="24"/>
          <w:szCs w:val="24"/>
        </w:rPr>
        <w:t>Οι μαθητές δημιουργούν ένα χταπόδι από χαρτί και με τον τρόπο αυτό μπορούν να κατανοήσουν τις έννοιες της διαίρεσης, του πολλαπλασιασμού και των αναλογιών (κλασμάτων) (</w:t>
      </w:r>
      <w:proofErr w:type="spellStart"/>
      <w:r w:rsidRPr="002D7F88">
        <w:rPr>
          <w:rFonts w:ascii="Times New Roman" w:hAnsi="Times New Roman" w:cs="Times New Roman"/>
          <w:sz w:val="24"/>
          <w:szCs w:val="24"/>
          <w:lang w:val="en-US"/>
        </w:rPr>
        <w:t>Bittman</w:t>
      </w:r>
      <w:proofErr w:type="spellEnd"/>
      <w:r w:rsidRPr="002D7F88">
        <w:rPr>
          <w:rFonts w:ascii="Times New Roman" w:hAnsi="Times New Roman" w:cs="Times New Roman"/>
          <w:sz w:val="24"/>
          <w:szCs w:val="24"/>
        </w:rPr>
        <w:t>, 2014)</w:t>
      </w:r>
    </w:p>
    <w:p w:rsidR="004B629E" w:rsidRPr="002D7F88" w:rsidRDefault="004B629E" w:rsidP="002D7F88">
      <w:pPr>
        <w:pStyle w:val="ListParagraph"/>
        <w:spacing w:after="0" w:line="360" w:lineRule="auto"/>
        <w:contextualSpacing w:val="0"/>
        <w:jc w:val="both"/>
        <w:rPr>
          <w:rFonts w:ascii="Times New Roman" w:hAnsi="Times New Roman" w:cs="Times New Roman"/>
          <w:sz w:val="24"/>
          <w:szCs w:val="24"/>
        </w:rPr>
      </w:pPr>
    </w:p>
    <w:p w:rsidR="00A276B6" w:rsidRPr="002D7F88" w:rsidRDefault="00A276B6"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Η ύπαρξη γνώσεων, ικανοτήτων, δεξιοτήτων και διάθεσης από μέρους των εκπαιδευτικών να εντάξουν την τέχνη στη διδασκαλία των μαθηματικών αποτελεί την κυριότερη προϋπόθεση για αυτή τη διαδικασία</w:t>
      </w:r>
      <w:r w:rsidR="000C0D3B" w:rsidRPr="002D7F88">
        <w:rPr>
          <w:rFonts w:ascii="Times New Roman" w:hAnsi="Times New Roman" w:cs="Times New Roman"/>
          <w:sz w:val="24"/>
          <w:szCs w:val="24"/>
        </w:rPr>
        <w:t xml:space="preserve"> (</w:t>
      </w:r>
      <w:proofErr w:type="spellStart"/>
      <w:r w:rsidR="000C0D3B" w:rsidRPr="002D7F88">
        <w:rPr>
          <w:rFonts w:ascii="Times New Roman" w:hAnsi="Times New Roman" w:cs="Times New Roman"/>
          <w:sz w:val="24"/>
          <w:szCs w:val="24"/>
        </w:rPr>
        <w:t>Rooney</w:t>
      </w:r>
      <w:proofErr w:type="spellEnd"/>
      <w:r w:rsidR="000C0D3B" w:rsidRPr="002D7F88">
        <w:rPr>
          <w:rFonts w:ascii="Times New Roman" w:hAnsi="Times New Roman" w:cs="Times New Roman"/>
          <w:sz w:val="24"/>
          <w:szCs w:val="24"/>
        </w:rPr>
        <w:t xml:space="preserve">, 2004; </w:t>
      </w:r>
      <w:proofErr w:type="spellStart"/>
      <w:r w:rsidR="000C0D3B" w:rsidRPr="002D7F88">
        <w:rPr>
          <w:rFonts w:ascii="Times New Roman" w:hAnsi="Times New Roman" w:cs="Times New Roman"/>
          <w:sz w:val="24"/>
          <w:szCs w:val="24"/>
        </w:rPr>
        <w:t>Brezovnik</w:t>
      </w:r>
      <w:proofErr w:type="spellEnd"/>
      <w:r w:rsidR="000C0D3B" w:rsidRPr="002D7F88">
        <w:rPr>
          <w:rFonts w:ascii="Times New Roman" w:hAnsi="Times New Roman" w:cs="Times New Roman"/>
          <w:sz w:val="24"/>
          <w:szCs w:val="24"/>
        </w:rPr>
        <w:t>, 2015)</w:t>
      </w:r>
      <w:r w:rsidRPr="002D7F88">
        <w:rPr>
          <w:rFonts w:ascii="Times New Roman" w:hAnsi="Times New Roman" w:cs="Times New Roman"/>
          <w:sz w:val="24"/>
          <w:szCs w:val="24"/>
        </w:rPr>
        <w:t xml:space="preserve">. </w:t>
      </w:r>
      <w:r w:rsidR="000C0D3B" w:rsidRPr="002D7F88">
        <w:rPr>
          <w:rFonts w:ascii="Times New Roman" w:hAnsi="Times New Roman" w:cs="Times New Roman"/>
          <w:sz w:val="24"/>
          <w:szCs w:val="24"/>
        </w:rPr>
        <w:t xml:space="preserve">Η υποστήριξη της συν-διδασκαλίας από μέρους του διευθυντή της σχολικής μονάδας, </w:t>
      </w:r>
      <w:r w:rsidR="000C0D3B" w:rsidRPr="002D7F88">
        <w:rPr>
          <w:rFonts w:ascii="Times New Roman" w:hAnsi="Times New Roman" w:cs="Times New Roman"/>
          <w:sz w:val="24"/>
          <w:szCs w:val="24"/>
        </w:rPr>
        <w:lastRenderedPageBreak/>
        <w:t>καθώς και η συνεργασία με επαγγελματίες και φορείς της τοπικής κοινότητας, μπορούν να συμβάλλουν στην καλύτερη αξιοποίηση της τέχνης στη διδασκαλία των μαθηματικών (</w:t>
      </w:r>
      <w:proofErr w:type="spellStart"/>
      <w:r w:rsidR="000C0D3B" w:rsidRPr="002D7F88">
        <w:rPr>
          <w:rFonts w:ascii="Times New Roman" w:hAnsi="Times New Roman" w:cs="Times New Roman"/>
          <w:sz w:val="24"/>
          <w:szCs w:val="24"/>
        </w:rPr>
        <w:t>Rooney</w:t>
      </w:r>
      <w:proofErr w:type="spellEnd"/>
      <w:r w:rsidR="000C0D3B" w:rsidRPr="002D7F88">
        <w:rPr>
          <w:rFonts w:ascii="Times New Roman" w:hAnsi="Times New Roman" w:cs="Times New Roman"/>
          <w:sz w:val="24"/>
          <w:szCs w:val="24"/>
        </w:rPr>
        <w:t xml:space="preserve">, 2004). </w:t>
      </w:r>
      <w:r w:rsidRPr="002D7F88">
        <w:rPr>
          <w:rFonts w:ascii="Times New Roman" w:hAnsi="Times New Roman" w:cs="Times New Roman"/>
          <w:sz w:val="24"/>
          <w:szCs w:val="24"/>
        </w:rPr>
        <w:t>Επίσης, υποστηρίζεται πως οι μαθητές επιδεικνύουν διαφορετική προτίμηση στα είδη τέχνης, κάτι που θα πρέπει να ληφθεί υπόψη κατά το σχεδιασμό του μαθήματος με τη χρήση της τέχνης (</w:t>
      </w:r>
      <w:proofErr w:type="spellStart"/>
      <w:r w:rsidRPr="002D7F88">
        <w:rPr>
          <w:rFonts w:ascii="Times New Roman" w:hAnsi="Times New Roman" w:cs="Times New Roman"/>
          <w:sz w:val="24"/>
          <w:szCs w:val="24"/>
        </w:rPr>
        <w:t>Brezovnik</w:t>
      </w:r>
      <w:proofErr w:type="spellEnd"/>
      <w:r w:rsidRPr="002D7F88">
        <w:rPr>
          <w:rFonts w:ascii="Times New Roman" w:hAnsi="Times New Roman" w:cs="Times New Roman"/>
          <w:sz w:val="24"/>
          <w:szCs w:val="24"/>
        </w:rPr>
        <w:t>, 2015).</w:t>
      </w:r>
      <w:r w:rsidR="0057227E" w:rsidRPr="002D7F88">
        <w:rPr>
          <w:rFonts w:ascii="Times New Roman" w:hAnsi="Times New Roman" w:cs="Times New Roman"/>
          <w:sz w:val="24"/>
          <w:szCs w:val="24"/>
        </w:rPr>
        <w:t xml:space="preserve"> Τέλος, οι </w:t>
      </w:r>
      <w:proofErr w:type="spellStart"/>
      <w:r w:rsidR="0057227E" w:rsidRPr="002D7F88">
        <w:rPr>
          <w:rFonts w:ascii="Times New Roman" w:hAnsi="Times New Roman" w:cs="Times New Roman"/>
          <w:sz w:val="24"/>
          <w:szCs w:val="24"/>
        </w:rPr>
        <w:t>Wilmot</w:t>
      </w:r>
      <w:proofErr w:type="spellEnd"/>
      <w:r w:rsidR="0057227E" w:rsidRPr="002D7F88">
        <w:rPr>
          <w:rFonts w:ascii="Times New Roman" w:hAnsi="Times New Roman" w:cs="Times New Roman"/>
          <w:sz w:val="24"/>
          <w:szCs w:val="24"/>
        </w:rPr>
        <w:t xml:space="preserve"> και </w:t>
      </w:r>
      <w:proofErr w:type="spellStart"/>
      <w:r w:rsidR="0057227E" w:rsidRPr="002D7F88">
        <w:rPr>
          <w:rFonts w:ascii="Times New Roman" w:hAnsi="Times New Roman" w:cs="Times New Roman"/>
          <w:sz w:val="24"/>
          <w:szCs w:val="24"/>
        </w:rPr>
        <w:t>Schäfer</w:t>
      </w:r>
      <w:proofErr w:type="spellEnd"/>
      <w:r w:rsidR="0057227E" w:rsidRPr="002D7F88">
        <w:rPr>
          <w:rFonts w:ascii="Times New Roman" w:hAnsi="Times New Roman" w:cs="Times New Roman"/>
          <w:sz w:val="24"/>
          <w:szCs w:val="24"/>
        </w:rPr>
        <w:t xml:space="preserve"> (2015) αναφέρουν πως η έλλειψη εξοπλισμού, σε συνδυασμό με το αυστηρό αναλυτικό πρόγραμμα που προωθείται από την κεντρική διοίκηση και που δεν αφήνει πολλά περιθώρια ευελιξίας στους εκπαιδευτικούς, αποτελεί ένα σημαντικό εμπόδιο στην αξιοποίηση της τέχνης στη διδασκαλία των μαθηματικών.</w:t>
      </w:r>
    </w:p>
    <w:p w:rsidR="00A276B6" w:rsidRPr="002D7F88" w:rsidRDefault="00A276B6" w:rsidP="002D7F88">
      <w:pPr>
        <w:spacing w:after="0" w:line="360" w:lineRule="auto"/>
        <w:jc w:val="both"/>
        <w:rPr>
          <w:rFonts w:ascii="Times New Roman" w:hAnsi="Times New Roman" w:cs="Times New Roman"/>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9C571E" w:rsidRDefault="009C571E" w:rsidP="002D7F88">
      <w:pPr>
        <w:spacing w:after="0" w:line="360" w:lineRule="auto"/>
        <w:jc w:val="both"/>
        <w:rPr>
          <w:rFonts w:ascii="Times New Roman" w:hAnsi="Times New Roman" w:cs="Times New Roman"/>
          <w:b/>
          <w:sz w:val="24"/>
          <w:szCs w:val="24"/>
        </w:rPr>
      </w:pPr>
    </w:p>
    <w:p w:rsidR="004B629E" w:rsidRPr="002D7F88" w:rsidRDefault="004B629E" w:rsidP="009C571E">
      <w:pPr>
        <w:pStyle w:val="Style1"/>
      </w:pPr>
      <w:bookmarkStart w:id="3" w:name="_Toc474410944"/>
      <w:r w:rsidRPr="002D7F88">
        <w:lastRenderedPageBreak/>
        <w:t>Η ΙΣΤΟΡΙΑ ΤΩΝ ΜΑΘΗΜΑΤΙΚΩΝ ΣΤΗ ΔΙΔΑΣΚΑΛΙΑ ΤΩΝ ΜΑΘΗΜΑΤΙΚΩΝ</w:t>
      </w:r>
      <w:bookmarkEnd w:id="3"/>
    </w:p>
    <w:p w:rsidR="004B629E" w:rsidRPr="002D7F88" w:rsidRDefault="004B629E" w:rsidP="002D7F88">
      <w:pPr>
        <w:spacing w:after="0" w:line="360" w:lineRule="auto"/>
        <w:jc w:val="both"/>
        <w:rPr>
          <w:rFonts w:ascii="Times New Roman" w:hAnsi="Times New Roman" w:cs="Times New Roman"/>
          <w:sz w:val="24"/>
          <w:szCs w:val="24"/>
        </w:rPr>
      </w:pPr>
    </w:p>
    <w:p w:rsidR="004B629E" w:rsidRPr="002D7F88" w:rsidRDefault="007F354A"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 xml:space="preserve">Τα μαθηματικά έχουν διαδραματίσει σημαντικό ρόλο σε όλη την ιστορία της επιστήμης. Ως αποτέλεσμα του σημαντικού τους ρόλου, η διαδικασία της διδασκαλίας των μαθηματικών θα πρέπει να </w:t>
      </w:r>
      <w:r w:rsidR="00F77DB8" w:rsidRPr="002D7F88">
        <w:rPr>
          <w:rFonts w:ascii="Times New Roman" w:hAnsi="Times New Roman" w:cs="Times New Roman"/>
          <w:sz w:val="24"/>
          <w:szCs w:val="24"/>
        </w:rPr>
        <w:t xml:space="preserve">καθιστά το μάθημα ενδιαφέρον, αλλά και να συμβάλλει στην καλύτερη κατανόηση των μαθηματικών εννοιών. </w:t>
      </w:r>
      <w:r w:rsidR="00532A92" w:rsidRPr="002D7F88">
        <w:rPr>
          <w:rFonts w:ascii="Times New Roman" w:hAnsi="Times New Roman" w:cs="Times New Roman"/>
          <w:sz w:val="24"/>
          <w:szCs w:val="24"/>
        </w:rPr>
        <w:t>Η ι</w:t>
      </w:r>
      <w:r w:rsidRPr="002D7F88">
        <w:rPr>
          <w:rFonts w:ascii="Times New Roman" w:hAnsi="Times New Roman" w:cs="Times New Roman"/>
          <w:sz w:val="24"/>
          <w:szCs w:val="24"/>
        </w:rPr>
        <w:t>στορία των μαθηματικών μπορεί να χρησιμοποιηθεί για την επίτευξη αυτών των στόχων</w:t>
      </w:r>
      <w:r w:rsidR="00532A92" w:rsidRPr="002D7F88">
        <w:rPr>
          <w:rFonts w:ascii="Times New Roman" w:hAnsi="Times New Roman" w:cs="Times New Roman"/>
          <w:sz w:val="24"/>
          <w:szCs w:val="24"/>
        </w:rPr>
        <w:t xml:space="preserve"> (</w:t>
      </w:r>
      <w:proofErr w:type="spellStart"/>
      <w:r w:rsidR="00532A92" w:rsidRPr="002D7F88">
        <w:rPr>
          <w:rFonts w:ascii="Times New Roman" w:hAnsi="Times New Roman" w:cs="Times New Roman"/>
          <w:sz w:val="24"/>
          <w:szCs w:val="24"/>
        </w:rPr>
        <w:t>Goktepe</w:t>
      </w:r>
      <w:proofErr w:type="spellEnd"/>
      <w:r w:rsidR="00532A92" w:rsidRPr="002D7F88">
        <w:rPr>
          <w:rFonts w:ascii="Times New Roman" w:hAnsi="Times New Roman" w:cs="Times New Roman"/>
          <w:sz w:val="24"/>
          <w:szCs w:val="24"/>
        </w:rPr>
        <w:t xml:space="preserve"> </w:t>
      </w:r>
      <w:r w:rsidR="00F92EC3" w:rsidRPr="002D7F88">
        <w:rPr>
          <w:rFonts w:ascii="Times New Roman" w:hAnsi="Times New Roman" w:cs="Times New Roman"/>
          <w:sz w:val="24"/>
          <w:szCs w:val="24"/>
        </w:rPr>
        <w:t xml:space="preserve">και </w:t>
      </w:r>
      <w:proofErr w:type="spellStart"/>
      <w:r w:rsidR="00F92EC3" w:rsidRPr="002D7F88">
        <w:rPr>
          <w:rFonts w:ascii="Times New Roman" w:hAnsi="Times New Roman" w:cs="Times New Roman"/>
          <w:sz w:val="24"/>
          <w:szCs w:val="24"/>
          <w:lang w:val="en-US"/>
        </w:rPr>
        <w:t>Ozdemir</w:t>
      </w:r>
      <w:proofErr w:type="spellEnd"/>
      <w:r w:rsidR="00532A92" w:rsidRPr="002D7F88">
        <w:rPr>
          <w:rFonts w:ascii="Times New Roman" w:hAnsi="Times New Roman" w:cs="Times New Roman"/>
          <w:sz w:val="24"/>
          <w:szCs w:val="24"/>
        </w:rPr>
        <w:t xml:space="preserve">, 2013). </w:t>
      </w:r>
    </w:p>
    <w:p w:rsidR="004B629E" w:rsidRPr="002D7F88" w:rsidRDefault="004B629E" w:rsidP="002D7F88">
      <w:pPr>
        <w:spacing w:after="0" w:line="360" w:lineRule="auto"/>
        <w:jc w:val="both"/>
        <w:rPr>
          <w:rFonts w:ascii="Times New Roman" w:hAnsi="Times New Roman" w:cs="Times New Roman"/>
          <w:sz w:val="24"/>
          <w:szCs w:val="24"/>
        </w:rPr>
      </w:pPr>
    </w:p>
    <w:p w:rsidR="00967DF7" w:rsidRPr="002D7F88" w:rsidRDefault="0068085B"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 xml:space="preserve">Η ιστορία των μαθηματικών έχει χρησιμοποιηθεί στη διδασκαλία του μαθήματος των μαθηματικών από τις δεκαετίες 1960 και 1970, αλλά ο σημαντικός ρόλος της ιστορίας των μαθηματικών στη διαδικασία της διδασκαλίας και της μάθησης έχει αυξηθεί τα τελευταία 20 χρόνια. </w:t>
      </w:r>
      <w:r w:rsidR="00905E41" w:rsidRPr="002D7F88">
        <w:rPr>
          <w:rFonts w:ascii="Times New Roman" w:hAnsi="Times New Roman" w:cs="Times New Roman"/>
          <w:sz w:val="24"/>
          <w:szCs w:val="24"/>
        </w:rPr>
        <w:t>Καθώς</w:t>
      </w:r>
      <w:r w:rsidRPr="002D7F88">
        <w:rPr>
          <w:rFonts w:ascii="Times New Roman" w:hAnsi="Times New Roman" w:cs="Times New Roman"/>
          <w:sz w:val="24"/>
          <w:szCs w:val="24"/>
        </w:rPr>
        <w:t xml:space="preserve"> τα μαθηματικά είναι ένας από τους σημαντικότερους κλάδους που δημιουργήθηκε από τον άνθρωπο, </w:t>
      </w:r>
      <w:r w:rsidR="00905E41" w:rsidRPr="002D7F88">
        <w:rPr>
          <w:rFonts w:ascii="Times New Roman" w:hAnsi="Times New Roman" w:cs="Times New Roman"/>
          <w:sz w:val="24"/>
          <w:szCs w:val="24"/>
        </w:rPr>
        <w:t>τα στάδια ανάπτυξής του</w:t>
      </w:r>
      <w:r w:rsidRPr="002D7F88">
        <w:rPr>
          <w:rFonts w:ascii="Times New Roman" w:hAnsi="Times New Roman" w:cs="Times New Roman"/>
          <w:sz w:val="24"/>
          <w:szCs w:val="24"/>
        </w:rPr>
        <w:t xml:space="preserve"> θα πρέπει να </w:t>
      </w:r>
      <w:r w:rsidR="00905E41" w:rsidRPr="002D7F88">
        <w:rPr>
          <w:rFonts w:ascii="Times New Roman" w:hAnsi="Times New Roman" w:cs="Times New Roman"/>
          <w:sz w:val="24"/>
          <w:szCs w:val="24"/>
        </w:rPr>
        <w:t>καταδειχθούν στους</w:t>
      </w:r>
      <w:r w:rsidRPr="002D7F88">
        <w:rPr>
          <w:rFonts w:ascii="Times New Roman" w:hAnsi="Times New Roman" w:cs="Times New Roman"/>
          <w:sz w:val="24"/>
          <w:szCs w:val="24"/>
        </w:rPr>
        <w:t xml:space="preserve"> μαθητές σε ένα διασκεδαστικό τρόπο. Επιπλέον, ιστορικ</w:t>
      </w:r>
      <w:r w:rsidR="00905E41" w:rsidRPr="002D7F88">
        <w:rPr>
          <w:rFonts w:ascii="Times New Roman" w:hAnsi="Times New Roman" w:cs="Times New Roman"/>
          <w:sz w:val="24"/>
          <w:szCs w:val="24"/>
        </w:rPr>
        <w:t>ά στοιχεία σχετικά με τα μαθηματικά από δ</w:t>
      </w:r>
      <w:r w:rsidRPr="002D7F88">
        <w:rPr>
          <w:rFonts w:ascii="Times New Roman" w:hAnsi="Times New Roman" w:cs="Times New Roman"/>
          <w:sz w:val="24"/>
          <w:szCs w:val="24"/>
        </w:rPr>
        <w:t>ιαφορετικές κουλτούρες μπορ</w:t>
      </w:r>
      <w:r w:rsidR="00905E41" w:rsidRPr="002D7F88">
        <w:rPr>
          <w:rFonts w:ascii="Times New Roman" w:hAnsi="Times New Roman" w:cs="Times New Roman"/>
          <w:sz w:val="24"/>
          <w:szCs w:val="24"/>
        </w:rPr>
        <w:t>ούν</w:t>
      </w:r>
      <w:r w:rsidRPr="002D7F88">
        <w:rPr>
          <w:rFonts w:ascii="Times New Roman" w:hAnsi="Times New Roman" w:cs="Times New Roman"/>
          <w:sz w:val="24"/>
          <w:szCs w:val="24"/>
        </w:rPr>
        <w:t xml:space="preserve"> να </w:t>
      </w:r>
      <w:r w:rsidR="00905E41" w:rsidRPr="002D7F88">
        <w:rPr>
          <w:rFonts w:ascii="Times New Roman" w:hAnsi="Times New Roman" w:cs="Times New Roman"/>
          <w:sz w:val="24"/>
          <w:szCs w:val="24"/>
        </w:rPr>
        <w:t>λάβουν</w:t>
      </w:r>
      <w:r w:rsidRPr="002D7F88">
        <w:rPr>
          <w:rFonts w:ascii="Times New Roman" w:hAnsi="Times New Roman" w:cs="Times New Roman"/>
          <w:sz w:val="24"/>
          <w:szCs w:val="24"/>
        </w:rPr>
        <w:t xml:space="preserve"> μέρος στ</w:t>
      </w:r>
      <w:r w:rsidR="00905E41" w:rsidRPr="002D7F88">
        <w:rPr>
          <w:rFonts w:ascii="Times New Roman" w:hAnsi="Times New Roman" w:cs="Times New Roman"/>
          <w:sz w:val="24"/>
          <w:szCs w:val="24"/>
        </w:rPr>
        <w:t>ο</w:t>
      </w:r>
      <w:r w:rsidRPr="002D7F88">
        <w:rPr>
          <w:rFonts w:ascii="Times New Roman" w:hAnsi="Times New Roman" w:cs="Times New Roman"/>
          <w:sz w:val="24"/>
          <w:szCs w:val="24"/>
        </w:rPr>
        <w:t xml:space="preserve"> προγράμματος σπουδών</w:t>
      </w:r>
      <w:r w:rsidR="00905E41" w:rsidRPr="002D7F88">
        <w:rPr>
          <w:rFonts w:ascii="Times New Roman" w:hAnsi="Times New Roman" w:cs="Times New Roman"/>
          <w:sz w:val="24"/>
          <w:szCs w:val="24"/>
        </w:rPr>
        <w:t xml:space="preserve">, στο πλαίσιο της </w:t>
      </w:r>
      <w:proofErr w:type="spellStart"/>
      <w:r w:rsidR="00905E41" w:rsidRPr="002D7F88">
        <w:rPr>
          <w:rFonts w:ascii="Times New Roman" w:hAnsi="Times New Roman" w:cs="Times New Roman"/>
          <w:sz w:val="24"/>
          <w:szCs w:val="24"/>
        </w:rPr>
        <w:t>διαπολιτισμικότητας</w:t>
      </w:r>
      <w:proofErr w:type="spellEnd"/>
      <w:r w:rsidRPr="002D7F88">
        <w:rPr>
          <w:rFonts w:ascii="Times New Roman" w:hAnsi="Times New Roman" w:cs="Times New Roman"/>
          <w:sz w:val="24"/>
          <w:szCs w:val="24"/>
        </w:rPr>
        <w:t>.</w:t>
      </w:r>
      <w:r w:rsidR="00905E41" w:rsidRPr="002D7F88">
        <w:rPr>
          <w:rFonts w:ascii="Times New Roman" w:hAnsi="Times New Roman" w:cs="Times New Roman"/>
          <w:sz w:val="24"/>
          <w:szCs w:val="24"/>
        </w:rPr>
        <w:t xml:space="preserve"> Συνολικά, αναγνωρίζονται </w:t>
      </w:r>
      <w:r w:rsidRPr="002D7F88">
        <w:rPr>
          <w:rFonts w:ascii="Times New Roman" w:hAnsi="Times New Roman" w:cs="Times New Roman"/>
          <w:sz w:val="24"/>
          <w:szCs w:val="24"/>
        </w:rPr>
        <w:t>πέντε λόγο</w:t>
      </w:r>
      <w:r w:rsidR="00905E41" w:rsidRPr="002D7F88">
        <w:rPr>
          <w:rFonts w:ascii="Times New Roman" w:hAnsi="Times New Roman" w:cs="Times New Roman"/>
          <w:sz w:val="24"/>
          <w:szCs w:val="24"/>
        </w:rPr>
        <w:t>ι</w:t>
      </w:r>
      <w:r w:rsidRPr="002D7F88">
        <w:rPr>
          <w:rFonts w:ascii="Times New Roman" w:hAnsi="Times New Roman" w:cs="Times New Roman"/>
          <w:sz w:val="24"/>
          <w:szCs w:val="24"/>
        </w:rPr>
        <w:t xml:space="preserve"> για τους οποίους η ιστορία των μαθηματικών </w:t>
      </w:r>
      <w:r w:rsidR="00905E41" w:rsidRPr="002D7F88">
        <w:rPr>
          <w:rFonts w:ascii="Times New Roman" w:hAnsi="Times New Roman" w:cs="Times New Roman"/>
          <w:sz w:val="24"/>
          <w:szCs w:val="24"/>
        </w:rPr>
        <w:t xml:space="preserve">θα </w:t>
      </w:r>
      <w:r w:rsidRPr="002D7F88">
        <w:rPr>
          <w:rFonts w:ascii="Times New Roman" w:hAnsi="Times New Roman" w:cs="Times New Roman"/>
          <w:sz w:val="24"/>
          <w:szCs w:val="24"/>
        </w:rPr>
        <w:t>πρέπει να συμπεριληφθεί στ</w:t>
      </w:r>
      <w:r w:rsidR="00905E41" w:rsidRPr="002D7F88">
        <w:rPr>
          <w:rFonts w:ascii="Times New Roman" w:hAnsi="Times New Roman" w:cs="Times New Roman"/>
          <w:sz w:val="24"/>
          <w:szCs w:val="24"/>
        </w:rPr>
        <w:t xml:space="preserve">η διδασκαλία του μαθήματος των μαθηματικών: α) </w:t>
      </w:r>
      <w:r w:rsidRPr="002D7F88">
        <w:rPr>
          <w:rFonts w:ascii="Times New Roman" w:hAnsi="Times New Roman" w:cs="Times New Roman"/>
          <w:sz w:val="24"/>
          <w:szCs w:val="24"/>
        </w:rPr>
        <w:t xml:space="preserve"> </w:t>
      </w:r>
      <w:r w:rsidR="00905E41" w:rsidRPr="002D7F88">
        <w:rPr>
          <w:rFonts w:ascii="Times New Roman" w:hAnsi="Times New Roman" w:cs="Times New Roman"/>
          <w:sz w:val="24"/>
          <w:szCs w:val="24"/>
        </w:rPr>
        <w:t>η</w:t>
      </w:r>
      <w:r w:rsidRPr="002D7F88">
        <w:rPr>
          <w:rFonts w:ascii="Times New Roman" w:hAnsi="Times New Roman" w:cs="Times New Roman"/>
          <w:sz w:val="24"/>
          <w:szCs w:val="24"/>
        </w:rPr>
        <w:t xml:space="preserve"> ιστορική γνώση αυξάνει την </w:t>
      </w:r>
      <w:r w:rsidR="00FE2E32" w:rsidRPr="002D7F88">
        <w:rPr>
          <w:rFonts w:ascii="Times New Roman" w:hAnsi="Times New Roman" w:cs="Times New Roman"/>
          <w:sz w:val="24"/>
          <w:szCs w:val="24"/>
        </w:rPr>
        <w:t>υποκίνηση των μαθητών</w:t>
      </w:r>
      <w:r w:rsidRPr="002D7F88">
        <w:rPr>
          <w:rFonts w:ascii="Times New Roman" w:hAnsi="Times New Roman" w:cs="Times New Roman"/>
          <w:sz w:val="24"/>
          <w:szCs w:val="24"/>
        </w:rPr>
        <w:t xml:space="preserve"> και τους βοηθά να αναπτύξουν μια θετική στάση απέναντι στα μαθηματικά, </w:t>
      </w:r>
      <w:r w:rsidR="00FE2E32" w:rsidRPr="002D7F88">
        <w:rPr>
          <w:rFonts w:ascii="Times New Roman" w:hAnsi="Times New Roman" w:cs="Times New Roman"/>
          <w:sz w:val="24"/>
          <w:szCs w:val="24"/>
        </w:rPr>
        <w:t xml:space="preserve">β) </w:t>
      </w:r>
      <w:r w:rsidRPr="002D7F88">
        <w:rPr>
          <w:rFonts w:ascii="Times New Roman" w:hAnsi="Times New Roman" w:cs="Times New Roman"/>
          <w:sz w:val="24"/>
          <w:szCs w:val="24"/>
        </w:rPr>
        <w:t xml:space="preserve">βλέποντας τα εμπόδια </w:t>
      </w:r>
      <w:r w:rsidR="00FE2E32" w:rsidRPr="002D7F88">
        <w:rPr>
          <w:rFonts w:ascii="Times New Roman" w:hAnsi="Times New Roman" w:cs="Times New Roman"/>
          <w:sz w:val="24"/>
          <w:szCs w:val="24"/>
        </w:rPr>
        <w:t>κατά</w:t>
      </w:r>
      <w:r w:rsidRPr="002D7F88">
        <w:rPr>
          <w:rFonts w:ascii="Times New Roman" w:hAnsi="Times New Roman" w:cs="Times New Roman"/>
          <w:sz w:val="24"/>
          <w:szCs w:val="24"/>
        </w:rPr>
        <w:t xml:space="preserve"> την ανάπτυξη των μαθηματικών στο παρελθόν</w:t>
      </w:r>
      <w:r w:rsidR="00FE2E32" w:rsidRPr="002D7F88">
        <w:rPr>
          <w:rFonts w:ascii="Times New Roman" w:hAnsi="Times New Roman" w:cs="Times New Roman"/>
          <w:sz w:val="24"/>
          <w:szCs w:val="24"/>
        </w:rPr>
        <w:t>,</w:t>
      </w:r>
      <w:r w:rsidRPr="002D7F88">
        <w:rPr>
          <w:rFonts w:ascii="Times New Roman" w:hAnsi="Times New Roman" w:cs="Times New Roman"/>
          <w:sz w:val="24"/>
          <w:szCs w:val="24"/>
        </w:rPr>
        <w:t xml:space="preserve"> επιτρέπει</w:t>
      </w:r>
      <w:r w:rsidR="00FE2E32" w:rsidRPr="002D7F88">
        <w:rPr>
          <w:rFonts w:ascii="Times New Roman" w:hAnsi="Times New Roman" w:cs="Times New Roman"/>
          <w:sz w:val="24"/>
          <w:szCs w:val="24"/>
        </w:rPr>
        <w:t xml:space="preserve"> στους μαθητές να δουν τις</w:t>
      </w:r>
      <w:r w:rsidRPr="002D7F88">
        <w:rPr>
          <w:rFonts w:ascii="Times New Roman" w:hAnsi="Times New Roman" w:cs="Times New Roman"/>
          <w:sz w:val="24"/>
          <w:szCs w:val="24"/>
        </w:rPr>
        <w:t xml:space="preserve"> δυσκολίες που αντιμετωπίζουν στην παρούσα</w:t>
      </w:r>
      <w:r w:rsidR="00FE2E32" w:rsidRPr="002D7F88">
        <w:rPr>
          <w:rFonts w:ascii="Times New Roman" w:hAnsi="Times New Roman" w:cs="Times New Roman"/>
          <w:sz w:val="24"/>
          <w:szCs w:val="24"/>
        </w:rPr>
        <w:t xml:space="preserve"> χρονική στιγμή</w:t>
      </w:r>
      <w:r w:rsidRPr="002D7F88">
        <w:rPr>
          <w:rFonts w:ascii="Times New Roman" w:hAnsi="Times New Roman" w:cs="Times New Roman"/>
          <w:sz w:val="24"/>
          <w:szCs w:val="24"/>
        </w:rPr>
        <w:t xml:space="preserve">, </w:t>
      </w:r>
      <w:r w:rsidR="00FE2E32" w:rsidRPr="002D7F88">
        <w:rPr>
          <w:rFonts w:ascii="Times New Roman" w:hAnsi="Times New Roman" w:cs="Times New Roman"/>
          <w:sz w:val="24"/>
          <w:szCs w:val="24"/>
        </w:rPr>
        <w:t>γ) η</w:t>
      </w:r>
      <w:r w:rsidRPr="002D7F88">
        <w:rPr>
          <w:rFonts w:ascii="Times New Roman" w:hAnsi="Times New Roman" w:cs="Times New Roman"/>
          <w:sz w:val="24"/>
          <w:szCs w:val="24"/>
        </w:rPr>
        <w:t xml:space="preserve"> επίλυση προβλημάτων από την ιστορία βοηθά την ανάπτυξη </w:t>
      </w:r>
      <w:r w:rsidR="00FE2E32" w:rsidRPr="002D7F88">
        <w:rPr>
          <w:rFonts w:ascii="Times New Roman" w:hAnsi="Times New Roman" w:cs="Times New Roman"/>
          <w:sz w:val="24"/>
          <w:szCs w:val="24"/>
        </w:rPr>
        <w:t>της μαθηματικής σκέψης των μαθητών</w:t>
      </w:r>
      <w:r w:rsidRPr="002D7F88">
        <w:rPr>
          <w:rFonts w:ascii="Times New Roman" w:hAnsi="Times New Roman" w:cs="Times New Roman"/>
          <w:sz w:val="24"/>
          <w:szCs w:val="24"/>
        </w:rPr>
        <w:t xml:space="preserve">, </w:t>
      </w:r>
      <w:r w:rsidR="00FE2E32" w:rsidRPr="002D7F88">
        <w:rPr>
          <w:rFonts w:ascii="Times New Roman" w:hAnsi="Times New Roman" w:cs="Times New Roman"/>
          <w:sz w:val="24"/>
          <w:szCs w:val="24"/>
        </w:rPr>
        <w:t xml:space="preserve">δ) </w:t>
      </w:r>
      <w:r w:rsidRPr="002D7F88">
        <w:rPr>
          <w:rFonts w:ascii="Times New Roman" w:hAnsi="Times New Roman" w:cs="Times New Roman"/>
          <w:sz w:val="24"/>
          <w:szCs w:val="24"/>
        </w:rPr>
        <w:t xml:space="preserve">η ιστορία αναδεικνύει την ανθρώπινη πλευρά της μαθηματικής γνώσης και </w:t>
      </w:r>
      <w:r w:rsidR="00FE2E32" w:rsidRPr="002D7F88">
        <w:rPr>
          <w:rFonts w:ascii="Times New Roman" w:hAnsi="Times New Roman" w:cs="Times New Roman"/>
          <w:sz w:val="24"/>
          <w:szCs w:val="24"/>
        </w:rPr>
        <w:t xml:space="preserve">ε) η ιστορία των μαθηματικών </w:t>
      </w:r>
      <w:r w:rsidRPr="002D7F88">
        <w:rPr>
          <w:rFonts w:ascii="Times New Roman" w:hAnsi="Times New Roman" w:cs="Times New Roman"/>
          <w:sz w:val="24"/>
          <w:szCs w:val="24"/>
        </w:rPr>
        <w:t>είναι ένας</w:t>
      </w:r>
      <w:r w:rsidR="00967DF7" w:rsidRPr="002D7F88">
        <w:rPr>
          <w:rFonts w:ascii="Times New Roman" w:hAnsi="Times New Roman" w:cs="Times New Roman"/>
          <w:sz w:val="24"/>
          <w:szCs w:val="24"/>
        </w:rPr>
        <w:t xml:space="preserve"> οδηγός για τους εκπαιδευτικούς </w:t>
      </w:r>
      <w:r w:rsidR="00967DF7" w:rsidRPr="002D7F88">
        <w:rPr>
          <w:rFonts w:ascii="Times New Roman" w:hAnsi="Times New Roman" w:cs="Times New Roman"/>
          <w:sz w:val="24"/>
          <w:szCs w:val="24"/>
        </w:rPr>
        <w:t>(</w:t>
      </w:r>
      <w:proofErr w:type="spellStart"/>
      <w:r w:rsidR="00967DF7" w:rsidRPr="002D7F88">
        <w:rPr>
          <w:rFonts w:ascii="Times New Roman" w:hAnsi="Times New Roman" w:cs="Times New Roman"/>
          <w:sz w:val="24"/>
          <w:szCs w:val="24"/>
        </w:rPr>
        <w:t>Goktepe</w:t>
      </w:r>
      <w:proofErr w:type="spellEnd"/>
      <w:r w:rsidR="00967DF7" w:rsidRPr="002D7F88">
        <w:rPr>
          <w:rFonts w:ascii="Times New Roman" w:hAnsi="Times New Roman" w:cs="Times New Roman"/>
          <w:sz w:val="24"/>
          <w:szCs w:val="24"/>
        </w:rPr>
        <w:t xml:space="preserve"> </w:t>
      </w:r>
      <w:r w:rsidR="00F92EC3" w:rsidRPr="002D7F88">
        <w:rPr>
          <w:rFonts w:ascii="Times New Roman" w:hAnsi="Times New Roman" w:cs="Times New Roman"/>
          <w:sz w:val="24"/>
          <w:szCs w:val="24"/>
        </w:rPr>
        <w:t xml:space="preserve">και </w:t>
      </w:r>
      <w:proofErr w:type="spellStart"/>
      <w:r w:rsidR="00F92EC3" w:rsidRPr="002D7F88">
        <w:rPr>
          <w:rFonts w:ascii="Times New Roman" w:hAnsi="Times New Roman" w:cs="Times New Roman"/>
          <w:sz w:val="24"/>
          <w:szCs w:val="24"/>
          <w:lang w:val="en-US"/>
        </w:rPr>
        <w:t>Ozdemir</w:t>
      </w:r>
      <w:proofErr w:type="spellEnd"/>
      <w:r w:rsidR="00967DF7" w:rsidRPr="002D7F88">
        <w:rPr>
          <w:rFonts w:ascii="Times New Roman" w:hAnsi="Times New Roman" w:cs="Times New Roman"/>
          <w:sz w:val="24"/>
          <w:szCs w:val="24"/>
        </w:rPr>
        <w:t xml:space="preserve">, 2013). </w:t>
      </w:r>
      <w:r w:rsidR="001A1123">
        <w:rPr>
          <w:rFonts w:ascii="Times New Roman" w:hAnsi="Times New Roman" w:cs="Times New Roman"/>
          <w:sz w:val="24"/>
          <w:szCs w:val="24"/>
        </w:rPr>
        <w:t xml:space="preserve">Οι </w:t>
      </w:r>
      <w:proofErr w:type="spellStart"/>
      <w:r w:rsidR="001A1123" w:rsidRPr="002D7F88">
        <w:rPr>
          <w:rFonts w:ascii="Times New Roman" w:hAnsi="Times New Roman" w:cs="Times New Roman"/>
          <w:sz w:val="24"/>
          <w:szCs w:val="24"/>
        </w:rPr>
        <w:t>Panasuk</w:t>
      </w:r>
      <w:proofErr w:type="spellEnd"/>
      <w:r w:rsidR="001A1123" w:rsidRPr="002D7F88">
        <w:rPr>
          <w:rFonts w:ascii="Times New Roman" w:hAnsi="Times New Roman" w:cs="Times New Roman"/>
          <w:sz w:val="24"/>
          <w:szCs w:val="24"/>
        </w:rPr>
        <w:t xml:space="preserve"> και </w:t>
      </w:r>
      <w:proofErr w:type="spellStart"/>
      <w:r w:rsidR="001A1123">
        <w:rPr>
          <w:rFonts w:ascii="Times New Roman" w:hAnsi="Times New Roman" w:cs="Times New Roman"/>
          <w:sz w:val="24"/>
          <w:szCs w:val="24"/>
        </w:rPr>
        <w:t>Horton</w:t>
      </w:r>
      <w:proofErr w:type="spellEnd"/>
      <w:r w:rsidR="001A1123" w:rsidRPr="002D7F88">
        <w:rPr>
          <w:rFonts w:ascii="Times New Roman" w:hAnsi="Times New Roman" w:cs="Times New Roman"/>
          <w:sz w:val="24"/>
          <w:szCs w:val="24"/>
        </w:rPr>
        <w:t xml:space="preserve"> </w:t>
      </w:r>
      <w:r w:rsidR="001A1123">
        <w:rPr>
          <w:rFonts w:ascii="Times New Roman" w:hAnsi="Times New Roman" w:cs="Times New Roman"/>
          <w:sz w:val="24"/>
          <w:szCs w:val="24"/>
        </w:rPr>
        <w:t>(</w:t>
      </w:r>
      <w:r w:rsidR="001A1123" w:rsidRPr="002D7F88">
        <w:rPr>
          <w:rFonts w:ascii="Times New Roman" w:hAnsi="Times New Roman" w:cs="Times New Roman"/>
          <w:sz w:val="24"/>
          <w:szCs w:val="24"/>
        </w:rPr>
        <w:t>2013</w:t>
      </w:r>
      <w:r w:rsidR="001A1123">
        <w:rPr>
          <w:rFonts w:ascii="Times New Roman" w:hAnsi="Times New Roman" w:cs="Times New Roman"/>
          <w:sz w:val="24"/>
          <w:szCs w:val="24"/>
        </w:rPr>
        <w:t xml:space="preserve">) υποστηρίζουν και αυτοί ότι η συναρπαστική ζωή των μαθηματικών επιστημόνων μπορεί να τους αυξήσει το ενδιαφέρον για το μάθημα αυτό, αλλά και να τους δηλώσει ότι ακόμα και επιστήμονες έχουν αντιμετωπίσει δυσκολίες με αυτό το επιστημονικό πεδίο. </w:t>
      </w:r>
    </w:p>
    <w:p w:rsidR="004B629E" w:rsidRPr="002D7F88" w:rsidRDefault="004B629E" w:rsidP="002D7F88">
      <w:pPr>
        <w:spacing w:after="0" w:line="360" w:lineRule="auto"/>
        <w:jc w:val="both"/>
        <w:rPr>
          <w:rFonts w:ascii="Times New Roman" w:hAnsi="Times New Roman" w:cs="Times New Roman"/>
          <w:sz w:val="24"/>
          <w:szCs w:val="24"/>
        </w:rPr>
      </w:pPr>
    </w:p>
    <w:p w:rsidR="005F524E" w:rsidRPr="002D7F88" w:rsidRDefault="00452F92"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 xml:space="preserve">Ο </w:t>
      </w:r>
      <w:r w:rsidRPr="002D7F88">
        <w:rPr>
          <w:rFonts w:ascii="Times New Roman" w:hAnsi="Times New Roman" w:cs="Times New Roman"/>
          <w:sz w:val="24"/>
          <w:szCs w:val="24"/>
          <w:lang w:val="en-US"/>
        </w:rPr>
        <w:t>Ho</w:t>
      </w:r>
      <w:r w:rsidRPr="002D7F88">
        <w:rPr>
          <w:rFonts w:ascii="Times New Roman" w:hAnsi="Times New Roman" w:cs="Times New Roman"/>
          <w:sz w:val="24"/>
          <w:szCs w:val="24"/>
        </w:rPr>
        <w:t xml:space="preserve"> (2008) αναφέρει και αυτός με τη σειρά του πως, η αξιοποίηση της ιστορίας των μαθηματικών στο αναλυτικό πρόγραμμα σπουδών μπορεί να οδηγήσει στην επίτευξη </w:t>
      </w:r>
      <w:r w:rsidRPr="002D7F88">
        <w:rPr>
          <w:rFonts w:ascii="Times New Roman" w:hAnsi="Times New Roman" w:cs="Times New Roman"/>
          <w:sz w:val="24"/>
          <w:szCs w:val="24"/>
        </w:rPr>
        <w:lastRenderedPageBreak/>
        <w:t xml:space="preserve">των παρακάτω στόχων: α) </w:t>
      </w:r>
      <w:r w:rsidR="005F524E" w:rsidRPr="002D7F88">
        <w:rPr>
          <w:rFonts w:ascii="Times New Roman" w:hAnsi="Times New Roman" w:cs="Times New Roman"/>
          <w:sz w:val="24"/>
          <w:szCs w:val="24"/>
        </w:rPr>
        <w:t xml:space="preserve">την </w:t>
      </w:r>
      <w:r w:rsidRPr="002D7F88">
        <w:rPr>
          <w:rFonts w:ascii="Times New Roman" w:hAnsi="Times New Roman" w:cs="Times New Roman"/>
          <w:sz w:val="24"/>
          <w:szCs w:val="24"/>
        </w:rPr>
        <w:t>αύξηση των κινήτρων των μαθητών να συμμετάσχουν στο μάθημα και να αναπτύξουν μια θετική στάση προς τα μαθηματικά, β)</w:t>
      </w:r>
      <w:r w:rsidR="005F524E" w:rsidRPr="002D7F88">
        <w:rPr>
          <w:rFonts w:ascii="Times New Roman" w:hAnsi="Times New Roman" w:cs="Times New Roman"/>
          <w:sz w:val="24"/>
          <w:szCs w:val="24"/>
        </w:rPr>
        <w:t xml:space="preserve"> την</w:t>
      </w:r>
      <w:r w:rsidRPr="002D7F88">
        <w:rPr>
          <w:rFonts w:ascii="Times New Roman" w:hAnsi="Times New Roman" w:cs="Times New Roman"/>
          <w:sz w:val="24"/>
          <w:szCs w:val="24"/>
        </w:rPr>
        <w:t xml:space="preserve"> καλύτερη επεξήγηση των εννοιών που προκαλούν σύγχυση στους μαθητές και </w:t>
      </w:r>
      <w:r w:rsidRPr="002D7F88">
        <w:rPr>
          <w:rFonts w:ascii="Times New Roman" w:hAnsi="Times New Roman" w:cs="Times New Roman"/>
          <w:sz w:val="24"/>
          <w:szCs w:val="24"/>
        </w:rPr>
        <w:t xml:space="preserve">των δυσκολιών </w:t>
      </w:r>
      <w:r w:rsidRPr="002D7F88">
        <w:rPr>
          <w:rFonts w:ascii="Times New Roman" w:hAnsi="Times New Roman" w:cs="Times New Roman"/>
          <w:sz w:val="24"/>
          <w:szCs w:val="24"/>
        </w:rPr>
        <w:t>που</w:t>
      </w:r>
      <w:r w:rsidRPr="002D7F88">
        <w:rPr>
          <w:rFonts w:ascii="Times New Roman" w:hAnsi="Times New Roman" w:cs="Times New Roman"/>
          <w:sz w:val="24"/>
          <w:szCs w:val="24"/>
        </w:rPr>
        <w:t xml:space="preserve"> </w:t>
      </w:r>
      <w:r w:rsidRPr="002D7F88">
        <w:rPr>
          <w:rFonts w:ascii="Times New Roman" w:hAnsi="Times New Roman" w:cs="Times New Roman"/>
          <w:sz w:val="24"/>
          <w:szCs w:val="24"/>
        </w:rPr>
        <w:t xml:space="preserve">αντιμετωπίζουν κατά την ανάλυση της ανάπτυξης των μαθηματικών, γ) </w:t>
      </w:r>
      <w:r w:rsidR="005F524E" w:rsidRPr="002D7F88">
        <w:rPr>
          <w:rFonts w:ascii="Times New Roman" w:hAnsi="Times New Roman" w:cs="Times New Roman"/>
          <w:sz w:val="24"/>
          <w:szCs w:val="24"/>
        </w:rPr>
        <w:t xml:space="preserve">την </w:t>
      </w:r>
      <w:r w:rsidRPr="002D7F88">
        <w:rPr>
          <w:rFonts w:ascii="Times New Roman" w:hAnsi="Times New Roman" w:cs="Times New Roman"/>
          <w:sz w:val="24"/>
          <w:szCs w:val="24"/>
        </w:rPr>
        <w:t xml:space="preserve">ενίσχυση της ανάπτυξης των μαθηματικών δεξιοτήτων συλλογισμού των μαθητών από τη χρήση των ιστορικών προβλημάτων, δ) </w:t>
      </w:r>
      <w:r w:rsidR="005F524E" w:rsidRPr="002D7F88">
        <w:rPr>
          <w:rFonts w:ascii="Times New Roman" w:hAnsi="Times New Roman" w:cs="Times New Roman"/>
          <w:sz w:val="24"/>
          <w:szCs w:val="24"/>
        </w:rPr>
        <w:t xml:space="preserve">την </w:t>
      </w:r>
      <w:r w:rsidRPr="002D7F88">
        <w:rPr>
          <w:rFonts w:ascii="Times New Roman" w:hAnsi="Times New Roman" w:cs="Times New Roman"/>
          <w:sz w:val="24"/>
          <w:szCs w:val="24"/>
        </w:rPr>
        <w:t xml:space="preserve">αποκάλυψη των ανθρωπιστικών πτυχών της μαθηματικής γνώσης, ε) </w:t>
      </w:r>
      <w:r w:rsidR="005F524E" w:rsidRPr="002D7F88">
        <w:rPr>
          <w:rFonts w:ascii="Times New Roman" w:hAnsi="Times New Roman" w:cs="Times New Roman"/>
          <w:sz w:val="24"/>
          <w:szCs w:val="24"/>
        </w:rPr>
        <w:t>την χρησιμοποίηση της ζωής</w:t>
      </w:r>
      <w:r w:rsidRPr="002D7F88">
        <w:rPr>
          <w:rFonts w:ascii="Times New Roman" w:hAnsi="Times New Roman" w:cs="Times New Roman"/>
          <w:sz w:val="24"/>
          <w:szCs w:val="24"/>
        </w:rPr>
        <w:t xml:space="preserve"> των μαθηματικών ως πλατφόρμα για να </w:t>
      </w:r>
      <w:r w:rsidR="005F524E" w:rsidRPr="002D7F88">
        <w:rPr>
          <w:rFonts w:ascii="Times New Roman" w:hAnsi="Times New Roman" w:cs="Times New Roman"/>
          <w:sz w:val="24"/>
          <w:szCs w:val="24"/>
        </w:rPr>
        <w:t xml:space="preserve">μπορέσει ο εκπαιδευτικός να </w:t>
      </w:r>
      <w:r w:rsidRPr="002D7F88">
        <w:rPr>
          <w:rFonts w:ascii="Times New Roman" w:hAnsi="Times New Roman" w:cs="Times New Roman"/>
          <w:sz w:val="24"/>
          <w:szCs w:val="24"/>
        </w:rPr>
        <w:t xml:space="preserve">εισάγει και να ενσταλάξει καλές ηθικές αξίες </w:t>
      </w:r>
      <w:r w:rsidR="005F524E" w:rsidRPr="002D7F88">
        <w:rPr>
          <w:rFonts w:ascii="Times New Roman" w:hAnsi="Times New Roman" w:cs="Times New Roman"/>
          <w:sz w:val="24"/>
          <w:szCs w:val="24"/>
        </w:rPr>
        <w:t xml:space="preserve">στους μαθητές, </w:t>
      </w:r>
      <w:r w:rsidRPr="002D7F88">
        <w:rPr>
          <w:rFonts w:ascii="Times New Roman" w:hAnsi="Times New Roman" w:cs="Times New Roman"/>
          <w:sz w:val="24"/>
          <w:szCs w:val="24"/>
        </w:rPr>
        <w:t xml:space="preserve">όπως η εντιμότητα, η εργατικότητα και η αποφασιστικότητα, και </w:t>
      </w:r>
      <w:proofErr w:type="spellStart"/>
      <w:r w:rsidRPr="002D7F88">
        <w:rPr>
          <w:rFonts w:ascii="Times New Roman" w:hAnsi="Times New Roman" w:cs="Times New Roman"/>
          <w:sz w:val="24"/>
          <w:szCs w:val="24"/>
        </w:rPr>
        <w:t>στ</w:t>
      </w:r>
      <w:proofErr w:type="spellEnd"/>
      <w:r w:rsidRPr="002D7F88">
        <w:rPr>
          <w:rFonts w:ascii="Times New Roman" w:hAnsi="Times New Roman" w:cs="Times New Roman"/>
          <w:sz w:val="24"/>
          <w:szCs w:val="24"/>
        </w:rPr>
        <w:t xml:space="preserve">) την παροχή ενός οδηγού με την οποία οι </w:t>
      </w:r>
      <w:r w:rsidR="005F524E" w:rsidRPr="002D7F88">
        <w:rPr>
          <w:rFonts w:ascii="Times New Roman" w:hAnsi="Times New Roman" w:cs="Times New Roman"/>
          <w:sz w:val="24"/>
          <w:szCs w:val="24"/>
        </w:rPr>
        <w:t>εκπαιδευτικοί μπορούν να σχεδιάσουν και να επεξεργαστούν το μάθημά τους.</w:t>
      </w:r>
    </w:p>
    <w:p w:rsidR="00967DF7" w:rsidRPr="002D7F88" w:rsidRDefault="00967DF7" w:rsidP="002D7F88">
      <w:pPr>
        <w:spacing w:after="0" w:line="360" w:lineRule="auto"/>
        <w:jc w:val="both"/>
        <w:rPr>
          <w:rFonts w:ascii="Times New Roman" w:hAnsi="Times New Roman" w:cs="Times New Roman"/>
          <w:sz w:val="24"/>
          <w:szCs w:val="24"/>
          <w:lang w:val="en-US"/>
        </w:rPr>
      </w:pPr>
    </w:p>
    <w:p w:rsidR="00A36E96" w:rsidRPr="002D7F88" w:rsidRDefault="00A36E96" w:rsidP="002D7F88">
      <w:pPr>
        <w:shd w:val="clear" w:color="auto" w:fill="FCFCFC"/>
        <w:spacing w:after="0" w:line="360" w:lineRule="auto"/>
        <w:jc w:val="both"/>
        <w:textAlignment w:val="center"/>
        <w:rPr>
          <w:rFonts w:ascii="Times New Roman" w:hAnsi="Times New Roman" w:cs="Times New Roman"/>
          <w:sz w:val="24"/>
          <w:szCs w:val="24"/>
        </w:rPr>
      </w:pPr>
      <w:r w:rsidRPr="002D7F88">
        <w:rPr>
          <w:rFonts w:ascii="Times New Roman" w:hAnsi="Times New Roman" w:cs="Times New Roman"/>
          <w:sz w:val="24"/>
          <w:szCs w:val="24"/>
        </w:rPr>
        <w:t xml:space="preserve">Επίσης, το γεγονός ότι οι μαθητές μπορούν να εμπλακούν πιο ενεργά στη μαθησιακή διαδικασία και να εκτιμήσουν την τεράστια σημασία των μαθηματικών, αναφέρεται και από τους </w:t>
      </w:r>
      <w:proofErr w:type="spellStart"/>
      <w:r w:rsidRPr="002D7F88">
        <w:rPr>
          <w:rFonts w:ascii="Times New Roman" w:hAnsi="Times New Roman" w:cs="Times New Roman"/>
          <w:sz w:val="24"/>
          <w:szCs w:val="24"/>
        </w:rPr>
        <w:t>Fauvel</w:t>
      </w:r>
      <w:proofErr w:type="spellEnd"/>
      <w:r w:rsidRPr="002D7F88">
        <w:rPr>
          <w:rFonts w:ascii="Times New Roman" w:hAnsi="Times New Roman" w:cs="Times New Roman"/>
          <w:sz w:val="24"/>
          <w:szCs w:val="24"/>
        </w:rPr>
        <w:t xml:space="preserve"> και </w:t>
      </w:r>
      <w:proofErr w:type="spellStart"/>
      <w:r w:rsidRPr="002D7F88">
        <w:rPr>
          <w:rStyle w:val="authorsname"/>
          <w:rFonts w:ascii="Times New Roman" w:hAnsi="Times New Roman" w:cs="Times New Roman"/>
          <w:color w:val="333333"/>
          <w:sz w:val="24"/>
          <w:szCs w:val="24"/>
        </w:rPr>
        <w:t>van</w:t>
      </w:r>
      <w:proofErr w:type="spellEnd"/>
      <w:r w:rsidRPr="002D7F88">
        <w:rPr>
          <w:rStyle w:val="authorsname"/>
          <w:rFonts w:ascii="Times New Roman" w:hAnsi="Times New Roman" w:cs="Times New Roman"/>
          <w:color w:val="333333"/>
          <w:sz w:val="24"/>
          <w:szCs w:val="24"/>
        </w:rPr>
        <w:t xml:space="preserve"> </w:t>
      </w:r>
      <w:proofErr w:type="spellStart"/>
      <w:r w:rsidRPr="002D7F88">
        <w:rPr>
          <w:rStyle w:val="authorsname"/>
          <w:rFonts w:ascii="Times New Roman" w:hAnsi="Times New Roman" w:cs="Times New Roman"/>
          <w:color w:val="333333"/>
          <w:sz w:val="24"/>
          <w:szCs w:val="24"/>
        </w:rPr>
        <w:t>Maanen</w:t>
      </w:r>
      <w:proofErr w:type="spellEnd"/>
      <w:r w:rsidRPr="002D7F88">
        <w:rPr>
          <w:rFonts w:ascii="Times New Roman" w:hAnsi="Times New Roman" w:cs="Times New Roman"/>
          <w:sz w:val="24"/>
          <w:szCs w:val="24"/>
        </w:rPr>
        <w:t xml:space="preserve"> (1997). Οι συγγραφείς επίσης αναφέρουν και πως η χρήση της ιστορίας των μαθηματικών μπορεί να ενδυναμώσει τους μαθητές με ειδικές εκπαιδευτικές ανάγκες και να υποστηρίξει τη μαθησιακή διαδικασία αυτών. </w:t>
      </w:r>
      <w:r w:rsidR="00525097" w:rsidRPr="002D7F88">
        <w:rPr>
          <w:rFonts w:ascii="Times New Roman" w:hAnsi="Times New Roman" w:cs="Times New Roman"/>
          <w:sz w:val="24"/>
          <w:szCs w:val="24"/>
        </w:rPr>
        <w:t xml:space="preserve">Επιπρόσθετα, οι συγγραφείς τονίζουν και τη συμβολή της ιστορίας των μαθηματικών στην αξιολόγηση των μαθητών, η οποία μπορεί να επεκταθεί και σε άλλα πεδία, όπως είναι η συγγραφή </w:t>
      </w:r>
      <w:r w:rsidR="00525097" w:rsidRPr="002D7F88">
        <w:rPr>
          <w:rFonts w:ascii="Times New Roman" w:hAnsi="Times New Roman" w:cs="Times New Roman"/>
          <w:sz w:val="24"/>
          <w:szCs w:val="24"/>
          <w:lang w:val="en-US"/>
        </w:rPr>
        <w:t>project</w:t>
      </w:r>
      <w:r w:rsidR="00525097" w:rsidRPr="002D7F88">
        <w:rPr>
          <w:rFonts w:ascii="Times New Roman" w:hAnsi="Times New Roman" w:cs="Times New Roman"/>
          <w:sz w:val="24"/>
          <w:szCs w:val="24"/>
        </w:rPr>
        <w:t>. Με αυτόν τον τρόπο αυξάνεται το ενδιαφέρον των μαθητών για το συγκεκριμένο μάθημα, αλλά και η ευχαρίστησή τους κατά τη διδασκαλία των μαθηματικών.</w:t>
      </w:r>
    </w:p>
    <w:p w:rsidR="00507F57" w:rsidRPr="002D7F88" w:rsidRDefault="00507F57" w:rsidP="002D7F88">
      <w:pPr>
        <w:shd w:val="clear" w:color="auto" w:fill="FCFCFC"/>
        <w:spacing w:after="0" w:line="360" w:lineRule="auto"/>
        <w:jc w:val="both"/>
        <w:textAlignment w:val="center"/>
        <w:rPr>
          <w:rFonts w:ascii="Times New Roman" w:hAnsi="Times New Roman" w:cs="Times New Roman"/>
          <w:sz w:val="24"/>
          <w:szCs w:val="24"/>
        </w:rPr>
      </w:pPr>
    </w:p>
    <w:p w:rsidR="00507F57" w:rsidRPr="002D7F88" w:rsidRDefault="00507F57" w:rsidP="002D7F88">
      <w:pPr>
        <w:shd w:val="clear" w:color="auto" w:fill="FCFCFC"/>
        <w:spacing w:after="0" w:line="360" w:lineRule="auto"/>
        <w:jc w:val="both"/>
        <w:textAlignment w:val="center"/>
        <w:rPr>
          <w:rFonts w:ascii="Times New Roman" w:hAnsi="Times New Roman" w:cs="Times New Roman"/>
          <w:sz w:val="24"/>
          <w:szCs w:val="24"/>
        </w:rPr>
      </w:pPr>
      <w:r w:rsidRPr="002D7F88">
        <w:rPr>
          <w:rFonts w:ascii="Times New Roman" w:hAnsi="Times New Roman" w:cs="Times New Roman"/>
          <w:sz w:val="24"/>
          <w:szCs w:val="24"/>
        </w:rPr>
        <w:t xml:space="preserve">Συνολικά, η αξιοποίηση της ιστορίας των μαθηματικών στη διδασκαλία αυτού του μαθήματος μπορεί να συμβάλλει στη μείωση του άγχους των φοιτητών για τα μαθηματικά, την αύξηση των κινήτρων τους να εμπλακούν στη μαθησιακή διαδικασία ενεργά, στην περισσότερο θετική τους στάση τους απέναντι στη μάθηση γενικά, στην εκμάθηση μαθηματικών θεμάτων και εννοιών, καθώς και στην αποκάλυψη της </w:t>
      </w:r>
      <w:proofErr w:type="spellStart"/>
      <w:r w:rsidRPr="002D7F88">
        <w:rPr>
          <w:rFonts w:ascii="Times New Roman" w:hAnsi="Times New Roman" w:cs="Times New Roman"/>
          <w:sz w:val="24"/>
          <w:szCs w:val="24"/>
        </w:rPr>
        <w:t>πολυπολιτισμικότητας</w:t>
      </w:r>
      <w:proofErr w:type="spellEnd"/>
      <w:r w:rsidRPr="002D7F88">
        <w:rPr>
          <w:rFonts w:ascii="Times New Roman" w:hAnsi="Times New Roman" w:cs="Times New Roman"/>
          <w:sz w:val="24"/>
          <w:szCs w:val="24"/>
        </w:rPr>
        <w:t>, της ανάπτυξης και της δυναμικής δομής των μαθηματικών</w:t>
      </w:r>
      <w:r w:rsidR="00F31175" w:rsidRPr="002D7F88">
        <w:rPr>
          <w:rFonts w:ascii="Times New Roman" w:hAnsi="Times New Roman" w:cs="Times New Roman"/>
          <w:sz w:val="24"/>
          <w:szCs w:val="24"/>
        </w:rPr>
        <w:t xml:space="preserve"> (</w:t>
      </w:r>
      <w:proofErr w:type="spellStart"/>
      <w:r w:rsidR="00F31175" w:rsidRPr="002D7F88">
        <w:rPr>
          <w:rFonts w:ascii="Times New Roman" w:hAnsi="Times New Roman" w:cs="Times New Roman"/>
          <w:sz w:val="24"/>
          <w:szCs w:val="24"/>
        </w:rPr>
        <w:t>Liu</w:t>
      </w:r>
      <w:proofErr w:type="spellEnd"/>
      <w:r w:rsidR="00F31175" w:rsidRPr="002D7F88">
        <w:rPr>
          <w:rFonts w:ascii="Times New Roman" w:hAnsi="Times New Roman" w:cs="Times New Roman"/>
          <w:sz w:val="24"/>
          <w:szCs w:val="24"/>
        </w:rPr>
        <w:t xml:space="preserve">, 2003; </w:t>
      </w:r>
      <w:proofErr w:type="spellStart"/>
      <w:r w:rsidR="00F31175" w:rsidRPr="002D7F88">
        <w:rPr>
          <w:rFonts w:ascii="Times New Roman" w:hAnsi="Times New Roman" w:cs="Times New Roman"/>
          <w:sz w:val="24"/>
          <w:szCs w:val="24"/>
        </w:rPr>
        <w:t>Goktepe</w:t>
      </w:r>
      <w:proofErr w:type="spellEnd"/>
      <w:r w:rsidR="00F31175" w:rsidRPr="002D7F88">
        <w:rPr>
          <w:rFonts w:ascii="Times New Roman" w:hAnsi="Times New Roman" w:cs="Times New Roman"/>
          <w:sz w:val="24"/>
          <w:szCs w:val="24"/>
        </w:rPr>
        <w:t xml:space="preserve"> και </w:t>
      </w:r>
      <w:proofErr w:type="spellStart"/>
      <w:r w:rsidR="00F31175" w:rsidRPr="002D7F88">
        <w:rPr>
          <w:rFonts w:ascii="Times New Roman" w:hAnsi="Times New Roman" w:cs="Times New Roman"/>
          <w:sz w:val="24"/>
          <w:szCs w:val="24"/>
        </w:rPr>
        <w:t>Ozdemir</w:t>
      </w:r>
      <w:proofErr w:type="spellEnd"/>
      <w:r w:rsidR="00F31175" w:rsidRPr="002D7F88">
        <w:rPr>
          <w:rFonts w:ascii="Times New Roman" w:hAnsi="Times New Roman" w:cs="Times New Roman"/>
          <w:sz w:val="24"/>
          <w:szCs w:val="24"/>
        </w:rPr>
        <w:t>, 2013</w:t>
      </w:r>
      <w:r w:rsidR="00F31175" w:rsidRPr="002D7F88">
        <w:rPr>
          <w:rFonts w:ascii="Times New Roman" w:hAnsi="Times New Roman" w:cs="Times New Roman"/>
          <w:sz w:val="24"/>
          <w:szCs w:val="24"/>
        </w:rPr>
        <w:t xml:space="preserve">; </w:t>
      </w:r>
      <w:proofErr w:type="spellStart"/>
      <w:r w:rsidR="002D7F88" w:rsidRPr="002D7F88">
        <w:rPr>
          <w:rFonts w:ascii="Times New Roman" w:hAnsi="Times New Roman" w:cs="Times New Roman"/>
          <w:sz w:val="24"/>
          <w:szCs w:val="24"/>
        </w:rPr>
        <w:t>Panasuk</w:t>
      </w:r>
      <w:proofErr w:type="spellEnd"/>
      <w:r w:rsidR="002D7F88" w:rsidRPr="002D7F88">
        <w:rPr>
          <w:rFonts w:ascii="Times New Roman" w:hAnsi="Times New Roman" w:cs="Times New Roman"/>
          <w:sz w:val="24"/>
          <w:szCs w:val="24"/>
        </w:rPr>
        <w:t xml:space="preserve"> και </w:t>
      </w:r>
      <w:proofErr w:type="spellStart"/>
      <w:r w:rsidR="002D7F88" w:rsidRPr="002D7F88">
        <w:rPr>
          <w:rFonts w:ascii="Times New Roman" w:hAnsi="Times New Roman" w:cs="Times New Roman"/>
          <w:sz w:val="24"/>
          <w:szCs w:val="24"/>
        </w:rPr>
        <w:t>Horton</w:t>
      </w:r>
      <w:proofErr w:type="spellEnd"/>
      <w:r w:rsidR="002D7F88" w:rsidRPr="002D7F88">
        <w:rPr>
          <w:rFonts w:ascii="Times New Roman" w:hAnsi="Times New Roman" w:cs="Times New Roman"/>
          <w:sz w:val="24"/>
          <w:szCs w:val="24"/>
        </w:rPr>
        <w:t xml:space="preserve">, 2013; </w:t>
      </w:r>
      <w:proofErr w:type="spellStart"/>
      <w:r w:rsidR="00F31175" w:rsidRPr="002D7F88">
        <w:rPr>
          <w:rFonts w:ascii="Times New Roman" w:hAnsi="Times New Roman" w:cs="Times New Roman"/>
          <w:sz w:val="24"/>
          <w:szCs w:val="24"/>
          <w:lang w:val="en-US"/>
        </w:rPr>
        <w:t>Butuner</w:t>
      </w:r>
      <w:proofErr w:type="spellEnd"/>
      <w:r w:rsidR="00F31175" w:rsidRPr="002D7F88">
        <w:rPr>
          <w:rFonts w:ascii="Times New Roman" w:hAnsi="Times New Roman" w:cs="Times New Roman"/>
          <w:sz w:val="24"/>
          <w:szCs w:val="24"/>
        </w:rPr>
        <w:t>, 2015)</w:t>
      </w:r>
      <w:r w:rsidRPr="002D7F88">
        <w:rPr>
          <w:rFonts w:ascii="Times New Roman" w:hAnsi="Times New Roman" w:cs="Times New Roman"/>
          <w:sz w:val="24"/>
          <w:szCs w:val="24"/>
        </w:rPr>
        <w:t xml:space="preserve">. Τονίζεται </w:t>
      </w:r>
      <w:r w:rsidR="00F31175" w:rsidRPr="002D7F88">
        <w:rPr>
          <w:rFonts w:ascii="Times New Roman" w:hAnsi="Times New Roman" w:cs="Times New Roman"/>
          <w:sz w:val="24"/>
          <w:szCs w:val="24"/>
        </w:rPr>
        <w:t>επίσης πως,</w:t>
      </w:r>
      <w:r w:rsidRPr="002D7F88">
        <w:rPr>
          <w:rFonts w:ascii="Times New Roman" w:hAnsi="Times New Roman" w:cs="Times New Roman"/>
          <w:sz w:val="24"/>
          <w:szCs w:val="24"/>
        </w:rPr>
        <w:t xml:space="preserve"> η ιστορία των μαθηματικών μπορεί να εμπλουτίσει το ρεπερτόριο των δασκάλων και να τους βοηθήσει να αναπτύξουν το περιεχόμενο των παιδαγωγικών τους γνώσεων</w:t>
      </w:r>
      <w:r w:rsidR="00F31175" w:rsidRPr="002D7F88">
        <w:rPr>
          <w:rFonts w:ascii="Times New Roman" w:hAnsi="Times New Roman" w:cs="Times New Roman"/>
          <w:sz w:val="24"/>
          <w:szCs w:val="24"/>
        </w:rPr>
        <w:t xml:space="preserve"> (</w:t>
      </w:r>
      <w:proofErr w:type="spellStart"/>
      <w:r w:rsidR="00F31175" w:rsidRPr="002D7F88">
        <w:rPr>
          <w:rFonts w:ascii="Times New Roman" w:hAnsi="Times New Roman" w:cs="Times New Roman"/>
          <w:sz w:val="24"/>
          <w:szCs w:val="24"/>
          <w:lang w:val="en-US"/>
        </w:rPr>
        <w:t>Butuner</w:t>
      </w:r>
      <w:proofErr w:type="spellEnd"/>
      <w:r w:rsidR="00F31175" w:rsidRPr="002D7F88">
        <w:rPr>
          <w:rFonts w:ascii="Times New Roman" w:hAnsi="Times New Roman" w:cs="Times New Roman"/>
          <w:sz w:val="24"/>
          <w:szCs w:val="24"/>
        </w:rPr>
        <w:t>, 2015</w:t>
      </w:r>
      <w:r w:rsidR="00F31175" w:rsidRPr="002D7F88">
        <w:rPr>
          <w:rFonts w:ascii="Times New Roman" w:hAnsi="Times New Roman" w:cs="Times New Roman"/>
          <w:sz w:val="24"/>
          <w:szCs w:val="24"/>
        </w:rPr>
        <w:t>)</w:t>
      </w:r>
      <w:r w:rsidRPr="002D7F88">
        <w:rPr>
          <w:rFonts w:ascii="Times New Roman" w:hAnsi="Times New Roman" w:cs="Times New Roman"/>
          <w:sz w:val="24"/>
          <w:szCs w:val="24"/>
        </w:rPr>
        <w:t xml:space="preserve">. </w:t>
      </w:r>
      <w:r w:rsidR="00F31175" w:rsidRPr="002D7F88">
        <w:rPr>
          <w:rFonts w:ascii="Times New Roman" w:hAnsi="Times New Roman" w:cs="Times New Roman"/>
          <w:sz w:val="24"/>
          <w:szCs w:val="24"/>
        </w:rPr>
        <w:t xml:space="preserve">Υπό το πρίσμα αυτό, </w:t>
      </w:r>
      <w:r w:rsidRPr="002D7F88">
        <w:rPr>
          <w:rFonts w:ascii="Times New Roman" w:hAnsi="Times New Roman" w:cs="Times New Roman"/>
          <w:sz w:val="24"/>
          <w:szCs w:val="24"/>
        </w:rPr>
        <w:t xml:space="preserve">η χρήση της ιστορίας των μαθηματικών </w:t>
      </w:r>
      <w:r w:rsidR="00F31175" w:rsidRPr="002D7F88">
        <w:rPr>
          <w:rFonts w:ascii="Times New Roman" w:hAnsi="Times New Roman" w:cs="Times New Roman"/>
          <w:sz w:val="24"/>
          <w:szCs w:val="24"/>
        </w:rPr>
        <w:t xml:space="preserve">στη διδασκαλία των μαθηματικών μπορεί να ιδωθεί </w:t>
      </w:r>
      <w:r w:rsidRPr="002D7F88">
        <w:rPr>
          <w:rFonts w:ascii="Times New Roman" w:hAnsi="Times New Roman" w:cs="Times New Roman"/>
          <w:sz w:val="24"/>
          <w:szCs w:val="24"/>
        </w:rPr>
        <w:t xml:space="preserve">τόσο </w:t>
      </w:r>
      <w:r w:rsidRPr="002D7F88">
        <w:rPr>
          <w:rFonts w:ascii="Times New Roman" w:hAnsi="Times New Roman" w:cs="Times New Roman"/>
          <w:sz w:val="24"/>
          <w:szCs w:val="24"/>
        </w:rPr>
        <w:lastRenderedPageBreak/>
        <w:t>ως εργαλείο</w:t>
      </w:r>
      <w:r w:rsidR="00F31175" w:rsidRPr="002D7F88">
        <w:rPr>
          <w:rFonts w:ascii="Times New Roman" w:hAnsi="Times New Roman" w:cs="Times New Roman"/>
          <w:sz w:val="24"/>
          <w:szCs w:val="24"/>
        </w:rPr>
        <w:t>, όσο</w:t>
      </w:r>
      <w:r w:rsidRPr="002D7F88">
        <w:rPr>
          <w:rFonts w:ascii="Times New Roman" w:hAnsi="Times New Roman" w:cs="Times New Roman"/>
          <w:sz w:val="24"/>
          <w:szCs w:val="24"/>
        </w:rPr>
        <w:t xml:space="preserve"> και ως στόχο</w:t>
      </w:r>
      <w:r w:rsidR="00F31175" w:rsidRPr="002D7F88">
        <w:rPr>
          <w:rFonts w:ascii="Times New Roman" w:hAnsi="Times New Roman" w:cs="Times New Roman"/>
          <w:sz w:val="24"/>
          <w:szCs w:val="24"/>
        </w:rPr>
        <w:t>ς</w:t>
      </w:r>
      <w:r w:rsidR="002F5F73" w:rsidRPr="002D7F88">
        <w:rPr>
          <w:rFonts w:ascii="Times New Roman" w:hAnsi="Times New Roman" w:cs="Times New Roman"/>
          <w:sz w:val="24"/>
          <w:szCs w:val="24"/>
        </w:rPr>
        <w:t>. Από τη σκοπιά της αξιοποίησης της ι</w:t>
      </w:r>
      <w:r w:rsidRPr="002D7F88">
        <w:rPr>
          <w:rFonts w:ascii="Times New Roman" w:hAnsi="Times New Roman" w:cs="Times New Roman"/>
          <w:sz w:val="24"/>
          <w:szCs w:val="24"/>
        </w:rPr>
        <w:t>στορία</w:t>
      </w:r>
      <w:r w:rsidR="002F5F73" w:rsidRPr="002D7F88">
        <w:rPr>
          <w:rFonts w:ascii="Times New Roman" w:hAnsi="Times New Roman" w:cs="Times New Roman"/>
          <w:sz w:val="24"/>
          <w:szCs w:val="24"/>
        </w:rPr>
        <w:t xml:space="preserve"> των μαθηματικών ως </w:t>
      </w:r>
      <w:r w:rsidRPr="002D7F88">
        <w:rPr>
          <w:rFonts w:ascii="Times New Roman" w:hAnsi="Times New Roman" w:cs="Times New Roman"/>
          <w:sz w:val="24"/>
          <w:szCs w:val="24"/>
        </w:rPr>
        <w:t>εργαλείο</w:t>
      </w:r>
      <w:r w:rsidR="002F5F73" w:rsidRPr="002D7F88">
        <w:rPr>
          <w:rFonts w:ascii="Times New Roman" w:hAnsi="Times New Roman" w:cs="Times New Roman"/>
          <w:sz w:val="24"/>
          <w:szCs w:val="24"/>
        </w:rPr>
        <w:t xml:space="preserve">, τα οφέλη αφορούν </w:t>
      </w:r>
      <w:r w:rsidRPr="002D7F88">
        <w:rPr>
          <w:rFonts w:ascii="Times New Roman" w:hAnsi="Times New Roman" w:cs="Times New Roman"/>
          <w:sz w:val="24"/>
          <w:szCs w:val="24"/>
        </w:rPr>
        <w:t xml:space="preserve">κυρίως την εκμάθηση των εσωτερικών θεμάτων των μαθηματικών (μαθηματικές έννοιες, θεωρίες, μεθόδους, τύπους), ενώ </w:t>
      </w:r>
      <w:r w:rsidR="002F5F73" w:rsidRPr="002D7F88">
        <w:rPr>
          <w:rFonts w:ascii="Times New Roman" w:hAnsi="Times New Roman" w:cs="Times New Roman"/>
          <w:sz w:val="24"/>
          <w:szCs w:val="24"/>
        </w:rPr>
        <w:t xml:space="preserve">Από τη σκοπιά της αξιοποίησης της ιστορία των μαθηματικών ως </w:t>
      </w:r>
      <w:r w:rsidR="002F5F73" w:rsidRPr="002D7F88">
        <w:rPr>
          <w:rFonts w:ascii="Times New Roman" w:hAnsi="Times New Roman" w:cs="Times New Roman"/>
          <w:sz w:val="24"/>
          <w:szCs w:val="24"/>
        </w:rPr>
        <w:t xml:space="preserve">στόχο, τα οφέλη αφορούν την εκμάθηση </w:t>
      </w:r>
      <w:r w:rsidRPr="002D7F88">
        <w:rPr>
          <w:rFonts w:ascii="Times New Roman" w:hAnsi="Times New Roman" w:cs="Times New Roman"/>
          <w:sz w:val="24"/>
          <w:szCs w:val="24"/>
        </w:rPr>
        <w:t>τη</w:t>
      </w:r>
      <w:r w:rsidR="002F5F73" w:rsidRPr="002D7F88">
        <w:rPr>
          <w:rFonts w:ascii="Times New Roman" w:hAnsi="Times New Roman" w:cs="Times New Roman"/>
          <w:sz w:val="24"/>
          <w:szCs w:val="24"/>
        </w:rPr>
        <w:t>ς</w:t>
      </w:r>
      <w:r w:rsidRPr="002D7F88">
        <w:rPr>
          <w:rFonts w:ascii="Times New Roman" w:hAnsi="Times New Roman" w:cs="Times New Roman"/>
          <w:sz w:val="24"/>
          <w:szCs w:val="24"/>
        </w:rPr>
        <w:t xml:space="preserve"> ιστορία</w:t>
      </w:r>
      <w:r w:rsidR="002F5F73" w:rsidRPr="002D7F88">
        <w:rPr>
          <w:rFonts w:ascii="Times New Roman" w:hAnsi="Times New Roman" w:cs="Times New Roman"/>
          <w:sz w:val="24"/>
          <w:szCs w:val="24"/>
        </w:rPr>
        <w:t>ς</w:t>
      </w:r>
      <w:r w:rsidRPr="002D7F88">
        <w:rPr>
          <w:rFonts w:ascii="Times New Roman" w:hAnsi="Times New Roman" w:cs="Times New Roman"/>
          <w:sz w:val="24"/>
          <w:szCs w:val="24"/>
        </w:rPr>
        <w:t xml:space="preserve"> των μαθηματικών για την </w:t>
      </w:r>
      <w:r w:rsidR="002F5F73" w:rsidRPr="002D7F88">
        <w:rPr>
          <w:rFonts w:ascii="Times New Roman" w:hAnsi="Times New Roman" w:cs="Times New Roman"/>
          <w:sz w:val="24"/>
          <w:szCs w:val="24"/>
        </w:rPr>
        <w:t xml:space="preserve">καλύτερη </w:t>
      </w:r>
      <w:r w:rsidRPr="002D7F88">
        <w:rPr>
          <w:rFonts w:ascii="Times New Roman" w:hAnsi="Times New Roman" w:cs="Times New Roman"/>
          <w:sz w:val="24"/>
          <w:szCs w:val="24"/>
        </w:rPr>
        <w:t>εκμάθηση των μαθηματικών</w:t>
      </w:r>
      <w:r w:rsidR="002F5F73" w:rsidRPr="002D7F88">
        <w:rPr>
          <w:rFonts w:ascii="Times New Roman" w:hAnsi="Times New Roman" w:cs="Times New Roman"/>
          <w:sz w:val="24"/>
          <w:szCs w:val="24"/>
        </w:rPr>
        <w:t>: κ</w:t>
      </w:r>
      <w:r w:rsidRPr="002D7F88">
        <w:rPr>
          <w:rFonts w:ascii="Times New Roman" w:hAnsi="Times New Roman" w:cs="Times New Roman"/>
          <w:sz w:val="24"/>
          <w:szCs w:val="24"/>
        </w:rPr>
        <w:t>ατά τ</w:t>
      </w:r>
      <w:r w:rsidR="002F5F73" w:rsidRPr="002D7F88">
        <w:rPr>
          <w:rFonts w:ascii="Times New Roman" w:hAnsi="Times New Roman" w:cs="Times New Roman"/>
          <w:sz w:val="24"/>
          <w:szCs w:val="24"/>
        </w:rPr>
        <w:t xml:space="preserve">η χρήση της ιστορίας ως στόχο, </w:t>
      </w:r>
      <w:r w:rsidRPr="002D7F88">
        <w:rPr>
          <w:rFonts w:ascii="Times New Roman" w:hAnsi="Times New Roman" w:cs="Times New Roman"/>
          <w:sz w:val="24"/>
          <w:szCs w:val="24"/>
        </w:rPr>
        <w:t>η εκμάθηση τ</w:t>
      </w:r>
      <w:r w:rsidR="002F5F73" w:rsidRPr="002D7F88">
        <w:rPr>
          <w:rFonts w:ascii="Times New Roman" w:hAnsi="Times New Roman" w:cs="Times New Roman"/>
          <w:sz w:val="24"/>
          <w:szCs w:val="24"/>
        </w:rPr>
        <w:t>ων</w:t>
      </w:r>
      <w:r w:rsidRPr="002D7F88">
        <w:rPr>
          <w:rFonts w:ascii="Times New Roman" w:hAnsi="Times New Roman" w:cs="Times New Roman"/>
          <w:sz w:val="24"/>
          <w:szCs w:val="24"/>
        </w:rPr>
        <w:t xml:space="preserve"> αναπτυξιακ</w:t>
      </w:r>
      <w:r w:rsidR="002F5F73" w:rsidRPr="002D7F88">
        <w:rPr>
          <w:rFonts w:ascii="Times New Roman" w:hAnsi="Times New Roman" w:cs="Times New Roman"/>
          <w:sz w:val="24"/>
          <w:szCs w:val="24"/>
        </w:rPr>
        <w:t>ών</w:t>
      </w:r>
      <w:r w:rsidRPr="002D7F88">
        <w:rPr>
          <w:rFonts w:ascii="Times New Roman" w:hAnsi="Times New Roman" w:cs="Times New Roman"/>
          <w:sz w:val="24"/>
          <w:szCs w:val="24"/>
        </w:rPr>
        <w:t xml:space="preserve"> και εξελικτικ</w:t>
      </w:r>
      <w:r w:rsidR="002F5F73" w:rsidRPr="002D7F88">
        <w:rPr>
          <w:rFonts w:ascii="Times New Roman" w:hAnsi="Times New Roman" w:cs="Times New Roman"/>
          <w:sz w:val="24"/>
          <w:szCs w:val="24"/>
        </w:rPr>
        <w:t>ών</w:t>
      </w:r>
      <w:r w:rsidRPr="002D7F88">
        <w:rPr>
          <w:rFonts w:ascii="Times New Roman" w:hAnsi="Times New Roman" w:cs="Times New Roman"/>
          <w:sz w:val="24"/>
          <w:szCs w:val="24"/>
        </w:rPr>
        <w:t xml:space="preserve"> πτυχ</w:t>
      </w:r>
      <w:r w:rsidR="002F5F73" w:rsidRPr="002D7F88">
        <w:rPr>
          <w:rFonts w:ascii="Times New Roman" w:hAnsi="Times New Roman" w:cs="Times New Roman"/>
          <w:sz w:val="24"/>
          <w:szCs w:val="24"/>
        </w:rPr>
        <w:t>ών των μαθηματικών μπορεί να</w:t>
      </w:r>
      <w:r w:rsidRPr="002D7F88">
        <w:rPr>
          <w:rFonts w:ascii="Times New Roman" w:hAnsi="Times New Roman" w:cs="Times New Roman"/>
          <w:sz w:val="24"/>
          <w:szCs w:val="24"/>
        </w:rPr>
        <w:t xml:space="preserve"> λειτουργ</w:t>
      </w:r>
      <w:r w:rsidR="002F5F73" w:rsidRPr="002D7F88">
        <w:rPr>
          <w:rFonts w:ascii="Times New Roman" w:hAnsi="Times New Roman" w:cs="Times New Roman"/>
          <w:sz w:val="24"/>
          <w:szCs w:val="24"/>
        </w:rPr>
        <w:t>ήσει</w:t>
      </w:r>
      <w:r w:rsidRPr="002D7F88">
        <w:rPr>
          <w:rFonts w:ascii="Times New Roman" w:hAnsi="Times New Roman" w:cs="Times New Roman"/>
          <w:sz w:val="24"/>
          <w:szCs w:val="24"/>
        </w:rPr>
        <w:t xml:space="preserve"> ως αυτοσκοπός ή </w:t>
      </w:r>
      <w:r w:rsidR="002F5F73" w:rsidRPr="002D7F88">
        <w:rPr>
          <w:rFonts w:ascii="Times New Roman" w:hAnsi="Times New Roman" w:cs="Times New Roman"/>
          <w:sz w:val="24"/>
          <w:szCs w:val="24"/>
        </w:rPr>
        <w:t xml:space="preserve">να </w:t>
      </w:r>
      <w:r w:rsidRPr="002D7F88">
        <w:rPr>
          <w:rFonts w:ascii="Times New Roman" w:hAnsi="Times New Roman" w:cs="Times New Roman"/>
          <w:sz w:val="24"/>
          <w:szCs w:val="24"/>
        </w:rPr>
        <w:t xml:space="preserve">χρησιμεύει για να τονίσει άλλες ιστορικές πτυχές </w:t>
      </w:r>
      <w:r w:rsidR="002F5F73" w:rsidRPr="002D7F88">
        <w:rPr>
          <w:rFonts w:ascii="Times New Roman" w:hAnsi="Times New Roman" w:cs="Times New Roman"/>
          <w:sz w:val="24"/>
          <w:szCs w:val="24"/>
        </w:rPr>
        <w:t>του πεδίου αυτού</w:t>
      </w:r>
      <w:r w:rsidR="00F31175" w:rsidRPr="002D7F88">
        <w:rPr>
          <w:rFonts w:ascii="Times New Roman" w:hAnsi="Times New Roman" w:cs="Times New Roman"/>
          <w:sz w:val="24"/>
          <w:szCs w:val="24"/>
        </w:rPr>
        <w:t xml:space="preserve"> (</w:t>
      </w:r>
      <w:proofErr w:type="spellStart"/>
      <w:r w:rsidR="00F31175" w:rsidRPr="002D7F88">
        <w:rPr>
          <w:rFonts w:ascii="Times New Roman" w:hAnsi="Times New Roman" w:cs="Times New Roman"/>
          <w:sz w:val="24"/>
          <w:szCs w:val="24"/>
          <w:lang w:val="en-US"/>
        </w:rPr>
        <w:t>Butuner</w:t>
      </w:r>
      <w:proofErr w:type="spellEnd"/>
      <w:r w:rsidR="00F31175" w:rsidRPr="002D7F88">
        <w:rPr>
          <w:rFonts w:ascii="Times New Roman" w:hAnsi="Times New Roman" w:cs="Times New Roman"/>
          <w:sz w:val="24"/>
          <w:szCs w:val="24"/>
        </w:rPr>
        <w:t>, 2015</w:t>
      </w:r>
      <w:r w:rsidR="00F31175" w:rsidRPr="002D7F88">
        <w:rPr>
          <w:rFonts w:ascii="Times New Roman" w:hAnsi="Times New Roman" w:cs="Times New Roman"/>
          <w:sz w:val="24"/>
          <w:szCs w:val="24"/>
        </w:rPr>
        <w:t>).</w:t>
      </w:r>
    </w:p>
    <w:p w:rsidR="00507F57" w:rsidRPr="002D7F88" w:rsidRDefault="00507F57" w:rsidP="002D7F88">
      <w:pPr>
        <w:shd w:val="clear" w:color="auto" w:fill="FCFCFC"/>
        <w:spacing w:after="0" w:line="360" w:lineRule="auto"/>
        <w:jc w:val="both"/>
        <w:textAlignment w:val="center"/>
        <w:rPr>
          <w:rFonts w:ascii="Times New Roman" w:hAnsi="Times New Roman" w:cs="Times New Roman"/>
          <w:sz w:val="24"/>
          <w:szCs w:val="24"/>
        </w:rPr>
      </w:pPr>
    </w:p>
    <w:p w:rsidR="006B33E9" w:rsidRPr="002D7F88" w:rsidRDefault="006B33E9" w:rsidP="002D7F88">
      <w:pPr>
        <w:shd w:val="clear" w:color="auto" w:fill="FCFCFC"/>
        <w:spacing w:after="0" w:line="360" w:lineRule="auto"/>
        <w:jc w:val="both"/>
        <w:textAlignment w:val="center"/>
        <w:rPr>
          <w:rFonts w:ascii="Times New Roman" w:hAnsi="Times New Roman" w:cs="Times New Roman"/>
          <w:sz w:val="24"/>
          <w:szCs w:val="24"/>
        </w:rPr>
      </w:pPr>
      <w:r w:rsidRPr="002D7F88">
        <w:rPr>
          <w:rFonts w:ascii="Times New Roman" w:hAnsi="Times New Roman" w:cs="Times New Roman"/>
          <w:sz w:val="24"/>
          <w:szCs w:val="24"/>
        </w:rPr>
        <w:t>Ορισμένοι τρόποι με τους οποίους μπορεί να ενσωματωθεί η ιστορία των μαθηματικών στη διδασκαλία αυτού του μαθήματος είναι οι εξής (</w:t>
      </w:r>
      <w:r w:rsidRPr="002D7F88">
        <w:rPr>
          <w:rFonts w:ascii="Times New Roman" w:hAnsi="Times New Roman" w:cs="Times New Roman"/>
          <w:sz w:val="24"/>
          <w:szCs w:val="24"/>
          <w:lang w:val="en-US"/>
        </w:rPr>
        <w:t>Ho</w:t>
      </w:r>
      <w:r w:rsidRPr="002D7F88">
        <w:rPr>
          <w:rFonts w:ascii="Times New Roman" w:hAnsi="Times New Roman" w:cs="Times New Roman"/>
          <w:sz w:val="24"/>
          <w:szCs w:val="24"/>
        </w:rPr>
        <w:t>, 2008):</w:t>
      </w:r>
    </w:p>
    <w:p w:rsidR="006B33E9" w:rsidRPr="002D7F88" w:rsidRDefault="006B33E9" w:rsidP="002D7F88">
      <w:pPr>
        <w:pStyle w:val="ListParagraph"/>
        <w:numPr>
          <w:ilvl w:val="0"/>
          <w:numId w:val="3"/>
        </w:numPr>
        <w:shd w:val="clear" w:color="auto" w:fill="FCFCFC"/>
        <w:spacing w:after="0" w:line="360" w:lineRule="auto"/>
        <w:contextualSpacing w:val="0"/>
        <w:jc w:val="both"/>
        <w:textAlignment w:val="center"/>
        <w:rPr>
          <w:rFonts w:ascii="Times New Roman" w:hAnsi="Times New Roman" w:cs="Times New Roman"/>
          <w:sz w:val="24"/>
          <w:szCs w:val="24"/>
        </w:rPr>
      </w:pPr>
      <w:r w:rsidRPr="002D7F88">
        <w:rPr>
          <w:rFonts w:ascii="Times New Roman" w:hAnsi="Times New Roman" w:cs="Times New Roman"/>
          <w:sz w:val="24"/>
          <w:szCs w:val="24"/>
        </w:rPr>
        <w:t xml:space="preserve">Συγγραφή ερευνητικών </w:t>
      </w:r>
      <w:r w:rsidRPr="002D7F88">
        <w:rPr>
          <w:rFonts w:ascii="Times New Roman" w:hAnsi="Times New Roman" w:cs="Times New Roman"/>
          <w:sz w:val="24"/>
          <w:szCs w:val="24"/>
          <w:lang w:val="en-US"/>
        </w:rPr>
        <w:t>projects</w:t>
      </w:r>
      <w:r w:rsidRPr="002D7F88">
        <w:rPr>
          <w:rFonts w:ascii="Times New Roman" w:hAnsi="Times New Roman" w:cs="Times New Roman"/>
          <w:sz w:val="24"/>
          <w:szCs w:val="24"/>
        </w:rPr>
        <w:t xml:space="preserve"> βασισμένων σε ιστορικά κείμενα</w:t>
      </w:r>
    </w:p>
    <w:p w:rsidR="006B33E9" w:rsidRPr="002D7F88" w:rsidRDefault="006B33E9" w:rsidP="002D7F88">
      <w:pPr>
        <w:pStyle w:val="ListParagraph"/>
        <w:numPr>
          <w:ilvl w:val="0"/>
          <w:numId w:val="3"/>
        </w:numPr>
        <w:shd w:val="clear" w:color="auto" w:fill="FCFCFC"/>
        <w:spacing w:after="0" w:line="360" w:lineRule="auto"/>
        <w:contextualSpacing w:val="0"/>
        <w:jc w:val="both"/>
        <w:textAlignment w:val="center"/>
        <w:rPr>
          <w:rFonts w:ascii="Times New Roman" w:hAnsi="Times New Roman" w:cs="Times New Roman"/>
          <w:sz w:val="24"/>
          <w:szCs w:val="24"/>
        </w:rPr>
      </w:pPr>
      <w:r w:rsidRPr="002D7F88">
        <w:rPr>
          <w:rFonts w:ascii="Times New Roman" w:hAnsi="Times New Roman" w:cs="Times New Roman"/>
          <w:sz w:val="24"/>
          <w:szCs w:val="24"/>
        </w:rPr>
        <w:t>Ανάγνωση ιστορικών αποσπασμάτων</w:t>
      </w:r>
    </w:p>
    <w:p w:rsidR="006B33E9" w:rsidRPr="002D7F88" w:rsidRDefault="006B33E9" w:rsidP="002D7F88">
      <w:pPr>
        <w:pStyle w:val="ListParagraph"/>
        <w:numPr>
          <w:ilvl w:val="0"/>
          <w:numId w:val="3"/>
        </w:numPr>
        <w:shd w:val="clear" w:color="auto" w:fill="FCFCFC"/>
        <w:spacing w:after="0" w:line="360" w:lineRule="auto"/>
        <w:contextualSpacing w:val="0"/>
        <w:jc w:val="both"/>
        <w:textAlignment w:val="center"/>
        <w:rPr>
          <w:rFonts w:ascii="Times New Roman" w:hAnsi="Times New Roman" w:cs="Times New Roman"/>
          <w:sz w:val="24"/>
          <w:szCs w:val="24"/>
        </w:rPr>
      </w:pPr>
      <w:r w:rsidRPr="002D7F88">
        <w:rPr>
          <w:rFonts w:ascii="Times New Roman" w:hAnsi="Times New Roman" w:cs="Times New Roman"/>
          <w:sz w:val="24"/>
          <w:szCs w:val="24"/>
        </w:rPr>
        <w:t>Αναφορά και επίλυση ιστορικών μαθηματικών προβλημάτων</w:t>
      </w:r>
    </w:p>
    <w:p w:rsidR="006B33E9" w:rsidRPr="002D7F88" w:rsidRDefault="006B33E9" w:rsidP="002D7F88">
      <w:pPr>
        <w:pStyle w:val="ListParagraph"/>
        <w:numPr>
          <w:ilvl w:val="0"/>
          <w:numId w:val="3"/>
        </w:numPr>
        <w:shd w:val="clear" w:color="auto" w:fill="FCFCFC"/>
        <w:spacing w:after="0" w:line="360" w:lineRule="auto"/>
        <w:contextualSpacing w:val="0"/>
        <w:jc w:val="both"/>
        <w:textAlignment w:val="center"/>
        <w:rPr>
          <w:rFonts w:ascii="Times New Roman" w:hAnsi="Times New Roman" w:cs="Times New Roman"/>
          <w:sz w:val="24"/>
          <w:szCs w:val="24"/>
        </w:rPr>
      </w:pPr>
      <w:r w:rsidRPr="002D7F88">
        <w:rPr>
          <w:rFonts w:ascii="Times New Roman" w:hAnsi="Times New Roman" w:cs="Times New Roman"/>
          <w:sz w:val="24"/>
          <w:szCs w:val="24"/>
        </w:rPr>
        <w:t>Μηχανικά μέσα ή αρχαία όργανα υπολογισμού</w:t>
      </w:r>
    </w:p>
    <w:p w:rsidR="006B33E9" w:rsidRPr="002D7F88" w:rsidRDefault="006B33E9" w:rsidP="002D7F88">
      <w:pPr>
        <w:pStyle w:val="ListParagraph"/>
        <w:numPr>
          <w:ilvl w:val="0"/>
          <w:numId w:val="3"/>
        </w:numPr>
        <w:shd w:val="clear" w:color="auto" w:fill="FCFCFC"/>
        <w:spacing w:after="0" w:line="360" w:lineRule="auto"/>
        <w:contextualSpacing w:val="0"/>
        <w:jc w:val="both"/>
        <w:textAlignment w:val="center"/>
        <w:rPr>
          <w:rFonts w:ascii="Times New Roman" w:hAnsi="Times New Roman" w:cs="Times New Roman"/>
          <w:sz w:val="24"/>
          <w:szCs w:val="24"/>
        </w:rPr>
      </w:pPr>
      <w:r w:rsidRPr="002D7F88">
        <w:rPr>
          <w:rFonts w:ascii="Times New Roman" w:hAnsi="Times New Roman" w:cs="Times New Roman"/>
          <w:sz w:val="24"/>
          <w:szCs w:val="24"/>
        </w:rPr>
        <w:t>Πειραματικές μαθηματικές δραστηριότητες</w:t>
      </w:r>
    </w:p>
    <w:p w:rsidR="006B33E9" w:rsidRPr="002D7F88" w:rsidRDefault="006B33E9" w:rsidP="002D7F88">
      <w:pPr>
        <w:pStyle w:val="ListParagraph"/>
        <w:numPr>
          <w:ilvl w:val="0"/>
          <w:numId w:val="3"/>
        </w:numPr>
        <w:shd w:val="clear" w:color="auto" w:fill="FCFCFC"/>
        <w:spacing w:after="0" w:line="360" w:lineRule="auto"/>
        <w:contextualSpacing w:val="0"/>
        <w:jc w:val="both"/>
        <w:textAlignment w:val="center"/>
        <w:rPr>
          <w:rFonts w:ascii="Times New Roman" w:hAnsi="Times New Roman" w:cs="Times New Roman"/>
          <w:sz w:val="24"/>
          <w:szCs w:val="24"/>
        </w:rPr>
      </w:pPr>
      <w:r w:rsidRPr="002D7F88">
        <w:rPr>
          <w:rFonts w:ascii="Times New Roman" w:hAnsi="Times New Roman" w:cs="Times New Roman"/>
          <w:sz w:val="24"/>
          <w:szCs w:val="24"/>
        </w:rPr>
        <w:t xml:space="preserve">Ταινίες και </w:t>
      </w:r>
      <w:proofErr w:type="spellStart"/>
      <w:r w:rsidRPr="002D7F88">
        <w:rPr>
          <w:rFonts w:ascii="Times New Roman" w:hAnsi="Times New Roman" w:cs="Times New Roman"/>
          <w:sz w:val="24"/>
          <w:szCs w:val="24"/>
        </w:rPr>
        <w:t>ντοκυμαντέρ</w:t>
      </w:r>
      <w:proofErr w:type="spellEnd"/>
    </w:p>
    <w:p w:rsidR="006B33E9" w:rsidRPr="002D7F88" w:rsidRDefault="006B33E9" w:rsidP="002D7F88">
      <w:pPr>
        <w:shd w:val="clear" w:color="auto" w:fill="FCFCFC"/>
        <w:spacing w:after="0" w:line="360" w:lineRule="auto"/>
        <w:jc w:val="both"/>
        <w:textAlignment w:val="center"/>
        <w:rPr>
          <w:rFonts w:ascii="Times New Roman" w:hAnsi="Times New Roman" w:cs="Times New Roman"/>
          <w:sz w:val="24"/>
          <w:szCs w:val="24"/>
        </w:rPr>
      </w:pPr>
    </w:p>
    <w:p w:rsidR="00525097" w:rsidRPr="002D7F88" w:rsidRDefault="00525097" w:rsidP="002D7F88">
      <w:pPr>
        <w:shd w:val="clear" w:color="auto" w:fill="FCFCFC"/>
        <w:spacing w:after="0" w:line="360" w:lineRule="auto"/>
        <w:jc w:val="both"/>
        <w:textAlignment w:val="center"/>
        <w:rPr>
          <w:rFonts w:ascii="Times New Roman" w:hAnsi="Times New Roman" w:cs="Times New Roman"/>
          <w:sz w:val="24"/>
          <w:szCs w:val="24"/>
        </w:rPr>
      </w:pPr>
      <w:r w:rsidRPr="002D7F88">
        <w:rPr>
          <w:rFonts w:ascii="Times New Roman" w:hAnsi="Times New Roman" w:cs="Times New Roman"/>
          <w:sz w:val="24"/>
          <w:szCs w:val="24"/>
        </w:rPr>
        <w:t>Όπως και στην περίπτωση της ενσωμάτωσης της τέχνης στη διδασκαλία των μαθηματικών, έτσι και στην περίπτωση της ενσωμάτωσης της ιστορίας των μαθηματικών, σημαντικός είναι ο ρόλος που διαδραματίζει ο εκπαιδευτικός</w:t>
      </w:r>
      <w:r w:rsidR="002D7F88" w:rsidRPr="002D7F88">
        <w:rPr>
          <w:rFonts w:ascii="Times New Roman" w:hAnsi="Times New Roman" w:cs="Times New Roman"/>
          <w:sz w:val="24"/>
          <w:szCs w:val="24"/>
        </w:rPr>
        <w:t xml:space="preserve"> (</w:t>
      </w:r>
      <w:proofErr w:type="spellStart"/>
      <w:r w:rsidR="002D7F88" w:rsidRPr="002D7F88">
        <w:rPr>
          <w:rFonts w:ascii="Times New Roman" w:hAnsi="Times New Roman" w:cs="Times New Roman"/>
          <w:sz w:val="24"/>
          <w:szCs w:val="24"/>
        </w:rPr>
        <w:t>Fauvel</w:t>
      </w:r>
      <w:proofErr w:type="spellEnd"/>
      <w:r w:rsidR="002D7F88" w:rsidRPr="002D7F88">
        <w:rPr>
          <w:rFonts w:ascii="Times New Roman" w:hAnsi="Times New Roman" w:cs="Times New Roman"/>
          <w:sz w:val="24"/>
          <w:szCs w:val="24"/>
        </w:rPr>
        <w:t xml:space="preserve"> και </w:t>
      </w:r>
      <w:proofErr w:type="spellStart"/>
      <w:r w:rsidR="002D7F88" w:rsidRPr="002D7F88">
        <w:rPr>
          <w:rStyle w:val="authorsname"/>
          <w:rFonts w:ascii="Times New Roman" w:hAnsi="Times New Roman" w:cs="Times New Roman"/>
          <w:color w:val="333333"/>
          <w:sz w:val="24"/>
          <w:szCs w:val="24"/>
        </w:rPr>
        <w:t>van</w:t>
      </w:r>
      <w:proofErr w:type="spellEnd"/>
      <w:r w:rsidR="002D7F88" w:rsidRPr="002D7F88">
        <w:rPr>
          <w:rStyle w:val="authorsname"/>
          <w:rFonts w:ascii="Times New Roman" w:hAnsi="Times New Roman" w:cs="Times New Roman"/>
          <w:color w:val="333333"/>
          <w:sz w:val="24"/>
          <w:szCs w:val="24"/>
        </w:rPr>
        <w:t xml:space="preserve"> </w:t>
      </w:r>
      <w:proofErr w:type="spellStart"/>
      <w:r w:rsidR="002D7F88" w:rsidRPr="002D7F88">
        <w:rPr>
          <w:rStyle w:val="authorsname"/>
          <w:rFonts w:ascii="Times New Roman" w:hAnsi="Times New Roman" w:cs="Times New Roman"/>
          <w:color w:val="333333"/>
          <w:sz w:val="24"/>
          <w:szCs w:val="24"/>
        </w:rPr>
        <w:t>Maanen</w:t>
      </w:r>
      <w:proofErr w:type="spellEnd"/>
      <w:r w:rsidR="002D7F88" w:rsidRPr="002D7F88">
        <w:rPr>
          <w:rStyle w:val="authorsname"/>
          <w:rFonts w:ascii="Times New Roman" w:hAnsi="Times New Roman" w:cs="Times New Roman"/>
          <w:color w:val="333333"/>
          <w:sz w:val="24"/>
          <w:szCs w:val="24"/>
        </w:rPr>
        <w:t>, 1997</w:t>
      </w:r>
      <w:r w:rsidR="002D7F88" w:rsidRPr="002D7F88">
        <w:rPr>
          <w:rStyle w:val="authorsname"/>
          <w:rFonts w:ascii="Times New Roman" w:hAnsi="Times New Roman" w:cs="Times New Roman"/>
          <w:color w:val="333333"/>
          <w:sz w:val="24"/>
          <w:szCs w:val="24"/>
        </w:rPr>
        <w:t xml:space="preserve">; </w:t>
      </w:r>
      <w:proofErr w:type="spellStart"/>
      <w:r w:rsidR="002D7F88" w:rsidRPr="002D7F88">
        <w:rPr>
          <w:rFonts w:ascii="Times New Roman" w:hAnsi="Times New Roman" w:cs="Times New Roman"/>
          <w:sz w:val="24"/>
          <w:szCs w:val="24"/>
        </w:rPr>
        <w:t>Panasuk</w:t>
      </w:r>
      <w:proofErr w:type="spellEnd"/>
      <w:r w:rsidR="002D7F88" w:rsidRPr="002D7F88">
        <w:rPr>
          <w:rFonts w:ascii="Times New Roman" w:hAnsi="Times New Roman" w:cs="Times New Roman"/>
          <w:sz w:val="24"/>
          <w:szCs w:val="24"/>
        </w:rPr>
        <w:t xml:space="preserve"> και </w:t>
      </w:r>
      <w:proofErr w:type="spellStart"/>
      <w:r w:rsidR="002D7F88" w:rsidRPr="002D7F88">
        <w:rPr>
          <w:rFonts w:ascii="Times New Roman" w:hAnsi="Times New Roman" w:cs="Times New Roman"/>
          <w:sz w:val="24"/>
          <w:szCs w:val="24"/>
        </w:rPr>
        <w:t>Horton</w:t>
      </w:r>
      <w:proofErr w:type="spellEnd"/>
      <w:r w:rsidR="002D7F88" w:rsidRPr="002D7F88">
        <w:rPr>
          <w:rFonts w:ascii="Times New Roman" w:hAnsi="Times New Roman" w:cs="Times New Roman"/>
          <w:sz w:val="24"/>
          <w:szCs w:val="24"/>
        </w:rPr>
        <w:t>, 2013</w:t>
      </w:r>
      <w:r w:rsidR="002D7F88" w:rsidRPr="002D7F88">
        <w:rPr>
          <w:rFonts w:ascii="Times New Roman" w:hAnsi="Times New Roman" w:cs="Times New Roman"/>
          <w:sz w:val="24"/>
          <w:szCs w:val="24"/>
        </w:rPr>
        <w:t>)</w:t>
      </w:r>
      <w:r w:rsidRPr="002D7F88">
        <w:rPr>
          <w:rFonts w:ascii="Times New Roman" w:hAnsi="Times New Roman" w:cs="Times New Roman"/>
          <w:sz w:val="24"/>
          <w:szCs w:val="24"/>
        </w:rPr>
        <w:t>. Κατά συνέπεια, η ύπαρξη των απαραίτητων γνώσεων και ικανοτήτων, αλλά και της διάθεσης από μέρους των εκπαιδευτικών, σχετικά με τα οφέλη της ενσωμάτωσης της ιστορίας των μαθηματικών στο μάθημα και της αξιοποίησης αυτού του πεδίου, αποτελούν σημαντική προϋπόθεση για την επίτευξη αυτής της διαδικασίας. Σε αυτήν την κατεύθυνση, ο εκπαιδευτικός χρειάζεται πρακτική καθοδήγηση και υποστήριξη σε διάφορους τομείς, όπως το να αναγνωρίζει τη συμβολή της ιστορίας των μαθηματικών, το να οργανώσει το μάθημά του, να αξιοποιήσει στοιχεία της ιστορίας των μαθηματικών και να εμπλέξει ενεργά τους μαθητές στη μαθησιακή διαδικασία, αλλά και ως προς τη διαδικασία αξιολόγησης των μαθητών (</w:t>
      </w:r>
      <w:proofErr w:type="spellStart"/>
      <w:r w:rsidRPr="002D7F88">
        <w:rPr>
          <w:rFonts w:ascii="Times New Roman" w:hAnsi="Times New Roman" w:cs="Times New Roman"/>
          <w:sz w:val="24"/>
          <w:szCs w:val="24"/>
        </w:rPr>
        <w:t>Fauvel</w:t>
      </w:r>
      <w:proofErr w:type="spellEnd"/>
      <w:r w:rsidRPr="002D7F88">
        <w:rPr>
          <w:rFonts w:ascii="Times New Roman" w:hAnsi="Times New Roman" w:cs="Times New Roman"/>
          <w:sz w:val="24"/>
          <w:szCs w:val="24"/>
        </w:rPr>
        <w:t xml:space="preserve"> και </w:t>
      </w:r>
      <w:proofErr w:type="spellStart"/>
      <w:r w:rsidRPr="002D7F88">
        <w:rPr>
          <w:rStyle w:val="authorsname"/>
          <w:rFonts w:ascii="Times New Roman" w:hAnsi="Times New Roman" w:cs="Times New Roman"/>
          <w:color w:val="333333"/>
          <w:sz w:val="24"/>
          <w:szCs w:val="24"/>
        </w:rPr>
        <w:t>van</w:t>
      </w:r>
      <w:proofErr w:type="spellEnd"/>
      <w:r w:rsidRPr="002D7F88">
        <w:rPr>
          <w:rStyle w:val="authorsname"/>
          <w:rFonts w:ascii="Times New Roman" w:hAnsi="Times New Roman" w:cs="Times New Roman"/>
          <w:color w:val="333333"/>
          <w:sz w:val="24"/>
          <w:szCs w:val="24"/>
        </w:rPr>
        <w:t xml:space="preserve"> </w:t>
      </w:r>
      <w:proofErr w:type="spellStart"/>
      <w:r w:rsidRPr="002D7F88">
        <w:rPr>
          <w:rStyle w:val="authorsname"/>
          <w:rFonts w:ascii="Times New Roman" w:hAnsi="Times New Roman" w:cs="Times New Roman"/>
          <w:color w:val="333333"/>
          <w:sz w:val="24"/>
          <w:szCs w:val="24"/>
        </w:rPr>
        <w:t>Maanen</w:t>
      </w:r>
      <w:proofErr w:type="spellEnd"/>
      <w:r w:rsidRPr="002D7F88">
        <w:rPr>
          <w:rStyle w:val="authorsname"/>
          <w:rFonts w:ascii="Times New Roman" w:hAnsi="Times New Roman" w:cs="Times New Roman"/>
          <w:color w:val="333333"/>
          <w:sz w:val="24"/>
          <w:szCs w:val="24"/>
        </w:rPr>
        <w:t>, 1997).</w:t>
      </w:r>
      <w:r w:rsidR="00C46EB4">
        <w:rPr>
          <w:rStyle w:val="authorsname"/>
          <w:rFonts w:ascii="Times New Roman" w:hAnsi="Times New Roman" w:cs="Times New Roman"/>
          <w:color w:val="333333"/>
          <w:sz w:val="24"/>
          <w:szCs w:val="24"/>
        </w:rPr>
        <w:t xml:space="preserve"> Επίσης, σημαντική είναι η απόκτηση γνώσης σχετικά με την ιστορία των μαθηματικών και το πώς αυτή μπορεί να διδαχθεί στις διάφορες βαθμίδες της εκπαίδευσης (</w:t>
      </w:r>
      <w:proofErr w:type="spellStart"/>
      <w:r w:rsidR="00C46EB4" w:rsidRPr="002D7F88">
        <w:rPr>
          <w:rFonts w:ascii="Times New Roman" w:hAnsi="Times New Roman" w:cs="Times New Roman"/>
          <w:sz w:val="24"/>
          <w:szCs w:val="24"/>
        </w:rPr>
        <w:t>Panasuk</w:t>
      </w:r>
      <w:proofErr w:type="spellEnd"/>
      <w:r w:rsidR="00C46EB4" w:rsidRPr="002D7F88">
        <w:rPr>
          <w:rFonts w:ascii="Times New Roman" w:hAnsi="Times New Roman" w:cs="Times New Roman"/>
          <w:sz w:val="24"/>
          <w:szCs w:val="24"/>
        </w:rPr>
        <w:t xml:space="preserve"> και </w:t>
      </w:r>
      <w:proofErr w:type="spellStart"/>
      <w:r w:rsidR="00C46EB4" w:rsidRPr="002D7F88">
        <w:rPr>
          <w:rFonts w:ascii="Times New Roman" w:hAnsi="Times New Roman" w:cs="Times New Roman"/>
          <w:sz w:val="24"/>
          <w:szCs w:val="24"/>
        </w:rPr>
        <w:t>Horton</w:t>
      </w:r>
      <w:proofErr w:type="spellEnd"/>
      <w:r w:rsidR="00C46EB4" w:rsidRPr="002D7F88">
        <w:rPr>
          <w:rFonts w:ascii="Times New Roman" w:hAnsi="Times New Roman" w:cs="Times New Roman"/>
          <w:sz w:val="24"/>
          <w:szCs w:val="24"/>
        </w:rPr>
        <w:t>, 2013</w:t>
      </w:r>
      <w:r w:rsidR="00C46EB4">
        <w:rPr>
          <w:rFonts w:ascii="Times New Roman" w:hAnsi="Times New Roman" w:cs="Times New Roman"/>
          <w:sz w:val="24"/>
          <w:szCs w:val="24"/>
        </w:rPr>
        <w:t xml:space="preserve">). </w:t>
      </w:r>
    </w:p>
    <w:p w:rsidR="004B629E" w:rsidRPr="002D7F88" w:rsidRDefault="004B629E" w:rsidP="009C571E">
      <w:pPr>
        <w:pStyle w:val="Style1"/>
      </w:pPr>
      <w:bookmarkStart w:id="4" w:name="_Toc474410945"/>
      <w:r w:rsidRPr="002D7F88">
        <w:lastRenderedPageBreak/>
        <w:t>ΣΥΜΠΕΡΑΣΜΑΤΑ</w:t>
      </w:r>
      <w:bookmarkEnd w:id="4"/>
    </w:p>
    <w:p w:rsidR="00B70325" w:rsidRPr="002D7F88" w:rsidRDefault="00B70325" w:rsidP="002D7F88">
      <w:pPr>
        <w:spacing w:after="0" w:line="360" w:lineRule="auto"/>
        <w:jc w:val="both"/>
        <w:rPr>
          <w:rFonts w:ascii="Times New Roman" w:hAnsi="Times New Roman" w:cs="Times New Roman"/>
          <w:sz w:val="24"/>
          <w:szCs w:val="24"/>
        </w:rPr>
      </w:pPr>
    </w:p>
    <w:p w:rsidR="00B70325" w:rsidRPr="002D7F88" w:rsidRDefault="00B70325"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 xml:space="preserve">Μέσα από την προηγηθείσα ανάλυση καταδείχθηκε πως, τόσο η τέχνη, όσο και η ιστορία των μαθηματικών, μπορούν να συμβάλλουν </w:t>
      </w:r>
      <w:r w:rsidR="00234936" w:rsidRPr="002D7F88">
        <w:rPr>
          <w:rFonts w:ascii="Times New Roman" w:hAnsi="Times New Roman" w:cs="Times New Roman"/>
          <w:sz w:val="24"/>
          <w:szCs w:val="24"/>
        </w:rPr>
        <w:t xml:space="preserve">στην καλύτερη κατανόηση των αφηρημένων ιδεών της άλγεβρας και της γεωμετρίας, ενώ παράλληλα μπορούν </w:t>
      </w:r>
      <w:r w:rsidR="00AF2A2C" w:rsidRPr="002D7F88">
        <w:rPr>
          <w:rFonts w:ascii="Times New Roman" w:hAnsi="Times New Roman" w:cs="Times New Roman"/>
          <w:sz w:val="24"/>
          <w:szCs w:val="24"/>
        </w:rPr>
        <w:t>να οδηγήσουν και στην εκμάθηση και αποστήθιση του μαθηματικού λεξιλογίου. Η χρήση αυτών των δύο πεδίων στη διδασκαλία των μαθηματικών καθιστά το μάθημα πιο ελκυστικό και ενδιαφέρον, υποκινώντας τους μαθητές να συμμετάσχουν ενεργά σε αυτό, αλλά και διατηρώντας την προσοχή τους. Επιπρόσθετα, καταδείχθηκε ότι αυτά τα δύο πεδία έχουν τη δυνατότητα να παράσχουν στους μαθητές πληροφορίες σχετικά με το πώς η καθημερινή ζωή και τα πολιτισμικά στοιχεία συνδέονται με τα μαθηματικά. Έτσι, γεφυρώνεται το χάσμα μεταξύ των καθημερινών εμπειριών των μαθητών και των εμπειριών μέσα στην τάξη, όπως προκύπτουν από τη μαθησιακή διαδικασία. Αυτό έχει ιδιαίτερη σημασία ιδίως στην περίπτωση αλλόγλωσσων μαθητών, καθώς η αναπαράσταση μαθηματικών σχημάτων μέσω της τέχνης μπορεί να συμβάλλει στην καλύτερη κατανόησή τους. Εκτός των παραπάνω, η ενσωμάτωση της τέχνης και της ιστορίας των μαθηματικών στη διδασκαλία του μαθήματος των μαθηματικών μπορεί να οδηγήσει στην αυξημένη σχολική επίδοση των μαθητών σε αυτό το μάθημα.</w:t>
      </w:r>
    </w:p>
    <w:p w:rsidR="00AF2A2C" w:rsidRPr="002D7F88" w:rsidRDefault="00AF2A2C" w:rsidP="002D7F88">
      <w:pPr>
        <w:spacing w:after="0" w:line="360" w:lineRule="auto"/>
        <w:jc w:val="both"/>
        <w:rPr>
          <w:rFonts w:ascii="Times New Roman" w:hAnsi="Times New Roman" w:cs="Times New Roman"/>
          <w:sz w:val="24"/>
          <w:szCs w:val="24"/>
        </w:rPr>
      </w:pPr>
    </w:p>
    <w:p w:rsidR="00AF2A2C" w:rsidRDefault="00AF2A2C" w:rsidP="002D7F88">
      <w:pPr>
        <w:spacing w:after="0" w:line="360" w:lineRule="auto"/>
        <w:jc w:val="both"/>
        <w:rPr>
          <w:rFonts w:ascii="Times New Roman" w:hAnsi="Times New Roman" w:cs="Times New Roman"/>
          <w:sz w:val="24"/>
          <w:szCs w:val="24"/>
        </w:rPr>
      </w:pPr>
      <w:r w:rsidRPr="002D7F88">
        <w:rPr>
          <w:rFonts w:ascii="Times New Roman" w:hAnsi="Times New Roman" w:cs="Times New Roman"/>
          <w:sz w:val="24"/>
          <w:szCs w:val="24"/>
        </w:rPr>
        <w:t xml:space="preserve">Ωστόσο, αναφέρθηκε πως ο εκπαιδευτικός διαδραματίζει σημαντικό παράγοντα σε αυτή τη διαδικασία. Κατά συνέπεια, η επαγγελματική ανάπτυξη των εκπαιδευτικών, αναφορικά με τα πλεονεκτήματα που αποφέρει η τέχνη και η ιστορία των μαθηματικών στη διδασκαλία του συγκεκριμένου μαθήματος, αλλά και αναφορικά με την αξιοποίηση αυτών στη μαθησιακή διαδικασία, αποτελεί μία σημαντική προϋπόθεση για τη χρήση αυτών των πεδίων στη διδασκαλία των μαθηματικών. Μία ακόμη σημαντική προϋπόθεση είναι η αναδιαμόρφωση του αναλυτικού προγράμματος, το οποίο θα πρέπει να γίνει περισσότερο ευέλικτο, ώστε οι εκπαιδευτικοί να έχουν τη δυνατότητα να εντάξουν και άλλα πεδία σε αυτό, όπως η τέχνη και η ιστορία των μαθηματικών. Συνεπώς, η διαθεματικότητα στο αναλυτικό πρόγραμμα σπουδών και η μερική αυτονομία των εκπαιδευτικών, αποτελούν μία δεύτερη προϋπόθεση, που είναι σημαντική για την ενσωμάτωση της τέχνης και της ιστορίας των μαθηματικών στη διδασκαλία αυτού του μαθήματος. </w:t>
      </w:r>
    </w:p>
    <w:p w:rsidR="009C571E" w:rsidRDefault="009C571E" w:rsidP="002D7F88">
      <w:pPr>
        <w:spacing w:after="0" w:line="360" w:lineRule="auto"/>
        <w:jc w:val="both"/>
        <w:rPr>
          <w:rFonts w:ascii="Times New Roman" w:hAnsi="Times New Roman" w:cs="Times New Roman"/>
          <w:sz w:val="24"/>
          <w:szCs w:val="24"/>
        </w:rPr>
      </w:pPr>
    </w:p>
    <w:p w:rsidR="009C571E" w:rsidRDefault="009C571E" w:rsidP="002D7F88">
      <w:pPr>
        <w:spacing w:after="0" w:line="360" w:lineRule="auto"/>
        <w:jc w:val="both"/>
        <w:rPr>
          <w:rFonts w:ascii="Times New Roman" w:hAnsi="Times New Roman" w:cs="Times New Roman"/>
          <w:sz w:val="24"/>
          <w:szCs w:val="24"/>
        </w:rPr>
      </w:pPr>
    </w:p>
    <w:p w:rsidR="009C571E" w:rsidRPr="00DB6F32" w:rsidRDefault="009C571E" w:rsidP="009C571E">
      <w:pPr>
        <w:pStyle w:val="Style1"/>
      </w:pPr>
      <w:bookmarkStart w:id="5" w:name="_Toc474410946"/>
      <w:r w:rsidRPr="00DB6F32">
        <w:lastRenderedPageBreak/>
        <w:t>ΒΙΒΛΙΟΓΡΑΦΙΑ</w:t>
      </w:r>
      <w:bookmarkEnd w:id="5"/>
    </w:p>
    <w:p w:rsidR="009C571E" w:rsidRPr="00DB6F32" w:rsidRDefault="009C571E" w:rsidP="009C571E">
      <w:pPr>
        <w:spacing w:after="0" w:line="360" w:lineRule="auto"/>
        <w:jc w:val="both"/>
        <w:rPr>
          <w:rFonts w:ascii="Times New Roman" w:hAnsi="Times New Roman" w:cs="Times New Roman"/>
          <w:sz w:val="24"/>
          <w:szCs w:val="24"/>
        </w:rPr>
      </w:pP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r w:rsidRPr="00DB6F32">
        <w:rPr>
          <w:rFonts w:ascii="Times New Roman" w:hAnsi="Times New Roman" w:cs="Times New Roman"/>
          <w:sz w:val="24"/>
          <w:szCs w:val="24"/>
          <w:lang w:val="en-US"/>
        </w:rPr>
        <w:t xml:space="preserve">Ahmad, R.R., </w:t>
      </w:r>
      <w:proofErr w:type="spellStart"/>
      <w:r w:rsidRPr="00DB6F32">
        <w:rPr>
          <w:rFonts w:ascii="Times New Roman" w:hAnsi="Times New Roman" w:cs="Times New Roman"/>
          <w:sz w:val="24"/>
          <w:szCs w:val="24"/>
          <w:lang w:val="en-US"/>
        </w:rPr>
        <w:t>Jaaman</w:t>
      </w:r>
      <w:proofErr w:type="spellEnd"/>
      <w:r w:rsidRPr="00DB6F32">
        <w:rPr>
          <w:rFonts w:ascii="Times New Roman" w:hAnsi="Times New Roman" w:cs="Times New Roman"/>
          <w:sz w:val="24"/>
          <w:szCs w:val="24"/>
          <w:lang w:val="en-US"/>
        </w:rPr>
        <w:t xml:space="preserve">, S.H., Majid, N., </w:t>
      </w:r>
      <w:proofErr w:type="spellStart"/>
      <w:r w:rsidRPr="00DB6F32">
        <w:rPr>
          <w:rFonts w:ascii="Times New Roman" w:hAnsi="Times New Roman" w:cs="Times New Roman"/>
          <w:sz w:val="24"/>
          <w:szCs w:val="24"/>
          <w:lang w:val="en-US"/>
        </w:rPr>
        <w:t>Rambely</w:t>
      </w:r>
      <w:proofErr w:type="spellEnd"/>
      <w:r w:rsidRPr="00DB6F32">
        <w:rPr>
          <w:rFonts w:ascii="Times New Roman" w:hAnsi="Times New Roman" w:cs="Times New Roman"/>
          <w:sz w:val="24"/>
          <w:szCs w:val="24"/>
          <w:lang w:val="en-US"/>
        </w:rPr>
        <w:t xml:space="preserve">, A.S. (2013). Challenges in Teaching and Learning Mathematics in the Transition to English Medium. </w:t>
      </w:r>
      <w:proofErr w:type="spellStart"/>
      <w:r w:rsidRPr="00DB6F32">
        <w:rPr>
          <w:rFonts w:ascii="Times New Roman" w:hAnsi="Times New Roman" w:cs="Times New Roman"/>
          <w:i/>
          <w:sz w:val="24"/>
          <w:szCs w:val="24"/>
        </w:rPr>
        <w:t>Recent</w:t>
      </w:r>
      <w:proofErr w:type="spellEnd"/>
      <w:r w:rsidRPr="00DB6F32">
        <w:rPr>
          <w:rFonts w:ascii="Times New Roman" w:hAnsi="Times New Roman" w:cs="Times New Roman"/>
          <w:i/>
          <w:sz w:val="24"/>
          <w:szCs w:val="24"/>
        </w:rPr>
        <w:t xml:space="preserve"> </w:t>
      </w:r>
      <w:proofErr w:type="spellStart"/>
      <w:r w:rsidRPr="00DB6F32">
        <w:rPr>
          <w:rFonts w:ascii="Times New Roman" w:hAnsi="Times New Roman" w:cs="Times New Roman"/>
          <w:i/>
          <w:sz w:val="24"/>
          <w:szCs w:val="24"/>
        </w:rPr>
        <w:t>Advances</w:t>
      </w:r>
      <w:proofErr w:type="spellEnd"/>
      <w:r w:rsidRPr="00DB6F32">
        <w:rPr>
          <w:rFonts w:ascii="Times New Roman" w:hAnsi="Times New Roman" w:cs="Times New Roman"/>
          <w:i/>
          <w:sz w:val="24"/>
          <w:szCs w:val="24"/>
        </w:rPr>
        <w:t xml:space="preserve"> in Educational Technologies</w:t>
      </w:r>
      <w:r w:rsidRPr="00DB6F32">
        <w:rPr>
          <w:rFonts w:ascii="Times New Roman" w:hAnsi="Times New Roman" w:cs="Times New Roman"/>
          <w:sz w:val="24"/>
          <w:szCs w:val="24"/>
          <w:lang w:val="en-US"/>
        </w:rPr>
        <w:t>, 25, 146-149.</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r w:rsidRPr="00DB6F32">
        <w:rPr>
          <w:rFonts w:ascii="Times New Roman" w:hAnsi="Times New Roman" w:cs="Times New Roman"/>
          <w:sz w:val="24"/>
          <w:szCs w:val="24"/>
          <w:lang w:val="en-US"/>
        </w:rPr>
        <w:t>Baird, D. (2015). I</w:t>
      </w:r>
      <w:r w:rsidRPr="00DB6F32">
        <w:rPr>
          <w:rFonts w:ascii="Times New Roman" w:hAnsi="Times New Roman" w:cs="Times New Roman"/>
          <w:i/>
          <w:sz w:val="24"/>
          <w:szCs w:val="24"/>
          <w:lang w:val="en-US"/>
        </w:rPr>
        <w:t>ntegrating</w:t>
      </w:r>
      <w:r w:rsidRPr="00DB6F32">
        <w:rPr>
          <w:rFonts w:ascii="Times New Roman" w:hAnsi="Times New Roman" w:cs="Times New Roman"/>
          <w:i/>
          <w:sz w:val="24"/>
          <w:szCs w:val="24"/>
          <w:lang w:val="en-US"/>
        </w:rPr>
        <w:tab/>
        <w:t>the Arts in Mathematics Teaching</w:t>
      </w:r>
      <w:r w:rsidRPr="00DB6F32">
        <w:rPr>
          <w:rFonts w:ascii="Times New Roman" w:hAnsi="Times New Roman" w:cs="Times New Roman"/>
          <w:sz w:val="24"/>
          <w:szCs w:val="24"/>
          <w:lang w:val="en-US"/>
        </w:rPr>
        <w:t>. Master of Teaching Department of Curriculum, University of Toronto.</w:t>
      </w:r>
      <w:r w:rsidRPr="00DB6F32">
        <w:rPr>
          <w:rFonts w:ascii="Times New Roman" w:hAnsi="Times New Roman" w:cs="Times New Roman"/>
          <w:sz w:val="24"/>
          <w:szCs w:val="24"/>
          <w:lang w:val="en-US"/>
        </w:rPr>
        <w:tab/>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rPr>
      </w:pPr>
      <w:proofErr w:type="spellStart"/>
      <w:r w:rsidRPr="00DB6F32">
        <w:rPr>
          <w:rFonts w:ascii="Times New Roman" w:hAnsi="Times New Roman" w:cs="Times New Roman"/>
          <w:sz w:val="24"/>
          <w:szCs w:val="24"/>
          <w:lang w:val="en-US"/>
        </w:rPr>
        <w:t>Bittman</w:t>
      </w:r>
      <w:proofErr w:type="spellEnd"/>
      <w:r w:rsidRPr="00DB6F32">
        <w:rPr>
          <w:rFonts w:ascii="Times New Roman" w:hAnsi="Times New Roman" w:cs="Times New Roman"/>
          <w:sz w:val="24"/>
          <w:szCs w:val="24"/>
          <w:lang w:val="en-US"/>
        </w:rPr>
        <w:t xml:space="preserve">, E. (2014). How to Use Creative Art Projects to Make Your Students Love Math. </w:t>
      </w:r>
      <w:r w:rsidRPr="00DB6F32">
        <w:rPr>
          <w:rFonts w:ascii="Times New Roman" w:hAnsi="Times New Roman" w:cs="Times New Roman"/>
          <w:sz w:val="24"/>
          <w:szCs w:val="24"/>
        </w:rPr>
        <w:t>Ανακτήθηκε</w:t>
      </w:r>
      <w:r w:rsidRPr="009C571E">
        <w:rPr>
          <w:rFonts w:ascii="Times New Roman" w:hAnsi="Times New Roman" w:cs="Times New Roman"/>
          <w:sz w:val="24"/>
          <w:szCs w:val="24"/>
        </w:rPr>
        <w:t xml:space="preserve"> </w:t>
      </w:r>
      <w:r w:rsidRPr="00DB6F32">
        <w:rPr>
          <w:rFonts w:ascii="Times New Roman" w:hAnsi="Times New Roman" w:cs="Times New Roman"/>
          <w:sz w:val="24"/>
          <w:szCs w:val="24"/>
        </w:rPr>
        <w:t>από</w:t>
      </w:r>
      <w:r w:rsidRPr="009C571E">
        <w:rPr>
          <w:rFonts w:ascii="Times New Roman" w:hAnsi="Times New Roman" w:cs="Times New Roman"/>
          <w:sz w:val="24"/>
          <w:szCs w:val="24"/>
        </w:rPr>
        <w:t xml:space="preserve">: </w:t>
      </w:r>
      <w:r w:rsidRPr="00DB6F32">
        <w:rPr>
          <w:rFonts w:ascii="Times New Roman" w:hAnsi="Times New Roman" w:cs="Times New Roman"/>
          <w:sz w:val="24"/>
          <w:szCs w:val="24"/>
          <w:lang w:val="en-US"/>
        </w:rPr>
        <w:t>https</w:t>
      </w:r>
      <w:r w:rsidRPr="009C571E">
        <w:rPr>
          <w:rFonts w:ascii="Times New Roman" w:hAnsi="Times New Roman" w:cs="Times New Roman"/>
          <w:sz w:val="24"/>
          <w:szCs w:val="24"/>
        </w:rPr>
        <w:t>://</w:t>
      </w:r>
      <w:r w:rsidRPr="00DB6F32">
        <w:rPr>
          <w:rFonts w:ascii="Times New Roman" w:hAnsi="Times New Roman" w:cs="Times New Roman"/>
          <w:sz w:val="24"/>
          <w:szCs w:val="24"/>
          <w:lang w:val="en-US"/>
        </w:rPr>
        <w:t>www</w:t>
      </w:r>
      <w:r w:rsidRPr="009C571E">
        <w:rPr>
          <w:rFonts w:ascii="Times New Roman" w:hAnsi="Times New Roman" w:cs="Times New Roman"/>
          <w:sz w:val="24"/>
          <w:szCs w:val="24"/>
        </w:rPr>
        <w:t>.</w:t>
      </w:r>
      <w:proofErr w:type="spellStart"/>
      <w:r w:rsidRPr="00DB6F32">
        <w:rPr>
          <w:rFonts w:ascii="Times New Roman" w:hAnsi="Times New Roman" w:cs="Times New Roman"/>
          <w:sz w:val="24"/>
          <w:szCs w:val="24"/>
          <w:lang w:val="en-US"/>
        </w:rPr>
        <w:t>weareteach</w:t>
      </w:r>
      <w:proofErr w:type="spellEnd"/>
      <w:r w:rsidRPr="00DB6F32">
        <w:rPr>
          <w:rFonts w:ascii="Times New Roman" w:hAnsi="Times New Roman" w:cs="Times New Roman"/>
          <w:sz w:val="24"/>
          <w:szCs w:val="24"/>
        </w:rPr>
        <w:t>ers.com/how-to-use-creative-art-projects-to-make-your-students-love-math/</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rPr>
      </w:pPr>
      <w:proofErr w:type="spellStart"/>
      <w:r w:rsidRPr="00DB6F32">
        <w:rPr>
          <w:rFonts w:ascii="Times New Roman" w:hAnsi="Times New Roman" w:cs="Times New Roman"/>
          <w:sz w:val="24"/>
          <w:szCs w:val="24"/>
          <w:lang w:val="en-US"/>
        </w:rPr>
        <w:t>Brezovnik</w:t>
      </w:r>
      <w:proofErr w:type="spellEnd"/>
      <w:r w:rsidRPr="00DB6F32">
        <w:rPr>
          <w:rFonts w:ascii="Times New Roman" w:hAnsi="Times New Roman" w:cs="Times New Roman"/>
          <w:sz w:val="24"/>
          <w:szCs w:val="24"/>
          <w:lang w:val="en-US"/>
        </w:rPr>
        <w:t xml:space="preserve">, </w:t>
      </w:r>
      <w:r w:rsidRPr="00DB6F32">
        <w:rPr>
          <w:rFonts w:ascii="Times New Roman" w:hAnsi="Times New Roman" w:cs="Times New Roman"/>
          <w:sz w:val="24"/>
          <w:szCs w:val="24"/>
        </w:rPr>
        <w:t>Α</w:t>
      </w:r>
      <w:r w:rsidRPr="00DB6F32">
        <w:rPr>
          <w:rFonts w:ascii="Times New Roman" w:hAnsi="Times New Roman" w:cs="Times New Roman"/>
          <w:sz w:val="24"/>
          <w:szCs w:val="24"/>
          <w:lang w:val="en-US"/>
        </w:rPr>
        <w:t xml:space="preserve">. (2015). The benefits of fine art integration into mathematics in primary school. </w:t>
      </w:r>
      <w:r w:rsidRPr="00DB6F32">
        <w:rPr>
          <w:rFonts w:ascii="Times New Roman" w:hAnsi="Times New Roman" w:cs="Times New Roman"/>
          <w:i/>
          <w:sz w:val="24"/>
          <w:szCs w:val="24"/>
        </w:rPr>
        <w:t>CEPS Journal</w:t>
      </w:r>
      <w:r w:rsidRPr="00DB6F32">
        <w:rPr>
          <w:rFonts w:ascii="Times New Roman" w:hAnsi="Times New Roman" w:cs="Times New Roman"/>
          <w:sz w:val="24"/>
          <w:szCs w:val="24"/>
        </w:rPr>
        <w:t>, 5(3), 11-32.</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proofErr w:type="spellStart"/>
      <w:r w:rsidRPr="00DB6F32">
        <w:rPr>
          <w:rFonts w:ascii="Times New Roman" w:hAnsi="Times New Roman" w:cs="Times New Roman"/>
          <w:sz w:val="24"/>
          <w:szCs w:val="24"/>
          <w:lang w:val="en-US"/>
        </w:rPr>
        <w:t>Butuner</w:t>
      </w:r>
      <w:proofErr w:type="spellEnd"/>
      <w:r w:rsidRPr="00DB6F32">
        <w:rPr>
          <w:rFonts w:ascii="Times New Roman" w:hAnsi="Times New Roman" w:cs="Times New Roman"/>
          <w:sz w:val="24"/>
          <w:szCs w:val="24"/>
          <w:lang w:val="en-US"/>
        </w:rPr>
        <w:t xml:space="preserve">, S.O. (2015). Using History of Mathematics to Teach Volume Formula of Frustum Pyramids: Dissection Method. </w:t>
      </w:r>
      <w:proofErr w:type="spellStart"/>
      <w:r w:rsidRPr="00DB6F32">
        <w:rPr>
          <w:rFonts w:ascii="Times New Roman" w:hAnsi="Times New Roman" w:cs="Times New Roman"/>
          <w:i/>
          <w:sz w:val="24"/>
          <w:szCs w:val="24"/>
        </w:rPr>
        <w:t>Universal</w:t>
      </w:r>
      <w:proofErr w:type="spellEnd"/>
      <w:r w:rsidRPr="00DB6F32">
        <w:rPr>
          <w:rFonts w:ascii="Times New Roman" w:hAnsi="Times New Roman" w:cs="Times New Roman"/>
          <w:i/>
          <w:sz w:val="24"/>
          <w:szCs w:val="24"/>
        </w:rPr>
        <w:t xml:space="preserve"> Journal of Educational Research</w:t>
      </w:r>
      <w:r w:rsidRPr="00DB6F32">
        <w:rPr>
          <w:rFonts w:ascii="Times New Roman" w:hAnsi="Times New Roman" w:cs="Times New Roman"/>
          <w:i/>
          <w:sz w:val="24"/>
          <w:szCs w:val="24"/>
          <w:lang w:val="en-US"/>
        </w:rPr>
        <w:t xml:space="preserve">, </w:t>
      </w:r>
      <w:r w:rsidRPr="00DB6F32">
        <w:rPr>
          <w:rFonts w:ascii="Times New Roman" w:hAnsi="Times New Roman" w:cs="Times New Roman"/>
          <w:sz w:val="24"/>
          <w:szCs w:val="24"/>
          <w:lang w:val="en-US"/>
        </w:rPr>
        <w:t>3(12), 1034-1048.</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rPr>
      </w:pPr>
      <w:proofErr w:type="spellStart"/>
      <w:r w:rsidRPr="00DB6F32">
        <w:rPr>
          <w:rFonts w:ascii="Times New Roman" w:hAnsi="Times New Roman" w:cs="Times New Roman"/>
          <w:sz w:val="24"/>
          <w:szCs w:val="24"/>
          <w:lang w:val="en-US"/>
        </w:rPr>
        <w:t>DeLeo</w:t>
      </w:r>
      <w:proofErr w:type="spellEnd"/>
      <w:r w:rsidRPr="00DB6F32">
        <w:rPr>
          <w:rFonts w:ascii="Times New Roman" w:hAnsi="Times New Roman" w:cs="Times New Roman"/>
          <w:sz w:val="24"/>
          <w:szCs w:val="24"/>
          <w:lang w:val="en-US"/>
        </w:rPr>
        <w:t xml:space="preserve">, J. (2003). Arts and Mathematics: An Integrated Approach to Teaching. </w:t>
      </w:r>
      <w:r w:rsidRPr="00DB6F32">
        <w:rPr>
          <w:rFonts w:ascii="Times New Roman" w:hAnsi="Times New Roman" w:cs="Times New Roman"/>
          <w:sz w:val="24"/>
          <w:szCs w:val="24"/>
        </w:rPr>
        <w:t>Ανακτήθηκε</w:t>
      </w:r>
      <w:r w:rsidRPr="009C571E">
        <w:rPr>
          <w:rFonts w:ascii="Times New Roman" w:hAnsi="Times New Roman" w:cs="Times New Roman"/>
          <w:sz w:val="24"/>
          <w:szCs w:val="24"/>
        </w:rPr>
        <w:t xml:space="preserve"> </w:t>
      </w:r>
      <w:r w:rsidRPr="00DB6F32">
        <w:rPr>
          <w:rFonts w:ascii="Times New Roman" w:hAnsi="Times New Roman" w:cs="Times New Roman"/>
          <w:sz w:val="24"/>
          <w:szCs w:val="24"/>
        </w:rPr>
        <w:t>από</w:t>
      </w:r>
      <w:r w:rsidRPr="009C571E">
        <w:rPr>
          <w:rFonts w:ascii="Times New Roman" w:hAnsi="Times New Roman" w:cs="Times New Roman"/>
          <w:sz w:val="24"/>
          <w:szCs w:val="24"/>
        </w:rPr>
        <w:t xml:space="preserve">: </w:t>
      </w:r>
      <w:r w:rsidRPr="00DB6F32">
        <w:rPr>
          <w:rFonts w:ascii="Times New Roman" w:hAnsi="Times New Roman" w:cs="Times New Roman"/>
          <w:sz w:val="24"/>
          <w:szCs w:val="24"/>
          <w:lang w:val="en-US"/>
        </w:rPr>
        <w:t>http</w:t>
      </w:r>
      <w:r w:rsidRPr="009C571E">
        <w:rPr>
          <w:rFonts w:ascii="Times New Roman" w:hAnsi="Times New Roman" w:cs="Times New Roman"/>
          <w:sz w:val="24"/>
          <w:szCs w:val="24"/>
        </w:rPr>
        <w:t>://</w:t>
      </w:r>
      <w:r w:rsidRPr="00DB6F32">
        <w:rPr>
          <w:rFonts w:ascii="Times New Roman" w:hAnsi="Times New Roman" w:cs="Times New Roman"/>
          <w:sz w:val="24"/>
          <w:szCs w:val="24"/>
          <w:lang w:val="en-US"/>
        </w:rPr>
        <w:t>www</w:t>
      </w:r>
      <w:r w:rsidRPr="009C571E">
        <w:rPr>
          <w:rFonts w:ascii="Times New Roman" w:hAnsi="Times New Roman" w:cs="Times New Roman"/>
          <w:sz w:val="24"/>
          <w:szCs w:val="24"/>
        </w:rPr>
        <w:t>.</w:t>
      </w:r>
      <w:proofErr w:type="spellStart"/>
      <w:r w:rsidRPr="00DB6F32">
        <w:rPr>
          <w:rFonts w:ascii="Times New Roman" w:hAnsi="Times New Roman" w:cs="Times New Roman"/>
          <w:sz w:val="24"/>
          <w:szCs w:val="24"/>
          <w:lang w:val="en-US"/>
        </w:rPr>
        <w:t>expressionsa</w:t>
      </w:r>
      <w:proofErr w:type="spellEnd"/>
      <w:r w:rsidRPr="00DB6F32">
        <w:rPr>
          <w:rFonts w:ascii="Times New Roman" w:hAnsi="Times New Roman" w:cs="Times New Roman"/>
          <w:sz w:val="24"/>
          <w:szCs w:val="24"/>
        </w:rPr>
        <w:t>cademy.org/</w:t>
      </w:r>
      <w:proofErr w:type="spellStart"/>
      <w:r w:rsidRPr="00DB6F32">
        <w:rPr>
          <w:rFonts w:ascii="Times New Roman" w:hAnsi="Times New Roman" w:cs="Times New Roman"/>
          <w:sz w:val="24"/>
          <w:szCs w:val="24"/>
        </w:rPr>
        <w:t>files</w:t>
      </w:r>
      <w:proofErr w:type="spellEnd"/>
      <w:r w:rsidRPr="00DB6F32">
        <w:rPr>
          <w:rFonts w:ascii="Times New Roman" w:hAnsi="Times New Roman" w:cs="Times New Roman"/>
          <w:sz w:val="24"/>
          <w:szCs w:val="24"/>
        </w:rPr>
        <w:t>/Mathematics%20Justin%20PDF.pdf</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proofErr w:type="spellStart"/>
      <w:r w:rsidRPr="00DB6F32">
        <w:rPr>
          <w:rFonts w:ascii="Times New Roman" w:hAnsi="Times New Roman" w:cs="Times New Roman"/>
          <w:sz w:val="24"/>
          <w:szCs w:val="24"/>
          <w:lang w:val="en-US"/>
        </w:rPr>
        <w:t>Fauvel</w:t>
      </w:r>
      <w:proofErr w:type="spellEnd"/>
      <w:r w:rsidRPr="00DB6F32">
        <w:rPr>
          <w:rFonts w:ascii="Times New Roman" w:hAnsi="Times New Roman" w:cs="Times New Roman"/>
          <w:sz w:val="24"/>
          <w:szCs w:val="24"/>
          <w:lang w:val="en-US"/>
        </w:rPr>
        <w:t xml:space="preserve">, J., van </w:t>
      </w:r>
      <w:proofErr w:type="spellStart"/>
      <w:r w:rsidRPr="00DB6F32">
        <w:rPr>
          <w:rFonts w:ascii="Times New Roman" w:hAnsi="Times New Roman" w:cs="Times New Roman"/>
          <w:sz w:val="24"/>
          <w:szCs w:val="24"/>
          <w:lang w:val="en-US"/>
        </w:rPr>
        <w:t>Maanen</w:t>
      </w:r>
      <w:proofErr w:type="spellEnd"/>
      <w:r w:rsidRPr="00DB6F32">
        <w:rPr>
          <w:rFonts w:ascii="Times New Roman" w:hAnsi="Times New Roman" w:cs="Times New Roman"/>
          <w:sz w:val="24"/>
          <w:szCs w:val="24"/>
          <w:lang w:val="en-US"/>
        </w:rPr>
        <w:t xml:space="preserve">, J. (1997). The role of the history of mathematics in the teaching and learning of mathematics: Discussion Document for an ICMI Study (1997–2000). </w:t>
      </w:r>
      <w:r w:rsidRPr="00DB6F32">
        <w:rPr>
          <w:rFonts w:ascii="Times New Roman" w:hAnsi="Times New Roman" w:cs="Times New Roman"/>
          <w:i/>
          <w:sz w:val="24"/>
          <w:szCs w:val="24"/>
          <w:lang w:val="en-US"/>
        </w:rPr>
        <w:t>Educational Studies in Mathematics</w:t>
      </w:r>
      <w:r w:rsidRPr="00DB6F32">
        <w:rPr>
          <w:rFonts w:ascii="Times New Roman" w:hAnsi="Times New Roman" w:cs="Times New Roman"/>
          <w:sz w:val="24"/>
          <w:szCs w:val="24"/>
          <w:lang w:val="en-US"/>
        </w:rPr>
        <w:t>, 34(3), 255-259.</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proofErr w:type="spellStart"/>
      <w:r w:rsidRPr="00DB6F32">
        <w:rPr>
          <w:rFonts w:ascii="Times New Roman" w:hAnsi="Times New Roman" w:cs="Times New Roman"/>
          <w:sz w:val="24"/>
          <w:szCs w:val="24"/>
          <w:lang w:val="en-US"/>
        </w:rPr>
        <w:t>Goktepe</w:t>
      </w:r>
      <w:proofErr w:type="spellEnd"/>
      <w:r w:rsidRPr="00DB6F32">
        <w:rPr>
          <w:rFonts w:ascii="Times New Roman" w:hAnsi="Times New Roman" w:cs="Times New Roman"/>
          <w:sz w:val="24"/>
          <w:szCs w:val="24"/>
          <w:lang w:val="en-US"/>
        </w:rPr>
        <w:t xml:space="preserve">, S., </w:t>
      </w:r>
      <w:proofErr w:type="spellStart"/>
      <w:r w:rsidRPr="00DB6F32">
        <w:rPr>
          <w:rFonts w:ascii="Times New Roman" w:hAnsi="Times New Roman" w:cs="Times New Roman"/>
          <w:sz w:val="24"/>
          <w:szCs w:val="24"/>
          <w:lang w:val="en-US"/>
        </w:rPr>
        <w:t>Ozdemir</w:t>
      </w:r>
      <w:proofErr w:type="spellEnd"/>
      <w:r w:rsidRPr="00DB6F32">
        <w:rPr>
          <w:rFonts w:ascii="Times New Roman" w:hAnsi="Times New Roman" w:cs="Times New Roman"/>
          <w:sz w:val="24"/>
          <w:szCs w:val="24"/>
          <w:lang w:val="en-US"/>
        </w:rPr>
        <w:t xml:space="preserve">, A.S. (2013). An example of using history of mathematics in classes. </w:t>
      </w:r>
      <w:r w:rsidRPr="00DB6F32">
        <w:rPr>
          <w:rFonts w:ascii="Times New Roman" w:hAnsi="Times New Roman" w:cs="Times New Roman"/>
          <w:i/>
          <w:sz w:val="24"/>
          <w:szCs w:val="24"/>
          <w:lang w:val="en-US"/>
        </w:rPr>
        <w:t>European Journal of Science and Math</w:t>
      </w:r>
      <w:proofErr w:type="spellStart"/>
      <w:r w:rsidRPr="00DB6F32">
        <w:rPr>
          <w:rFonts w:ascii="Times New Roman" w:hAnsi="Times New Roman" w:cs="Times New Roman"/>
          <w:i/>
          <w:sz w:val="24"/>
          <w:szCs w:val="24"/>
        </w:rPr>
        <w:t>ematics</w:t>
      </w:r>
      <w:proofErr w:type="spellEnd"/>
      <w:r w:rsidRPr="00DB6F32">
        <w:rPr>
          <w:rFonts w:ascii="Times New Roman" w:hAnsi="Times New Roman" w:cs="Times New Roman"/>
          <w:i/>
          <w:sz w:val="24"/>
          <w:szCs w:val="24"/>
        </w:rPr>
        <w:t xml:space="preserve"> </w:t>
      </w:r>
      <w:proofErr w:type="spellStart"/>
      <w:r w:rsidRPr="00DB6F32">
        <w:rPr>
          <w:rFonts w:ascii="Times New Roman" w:hAnsi="Times New Roman" w:cs="Times New Roman"/>
          <w:i/>
          <w:sz w:val="24"/>
          <w:szCs w:val="24"/>
        </w:rPr>
        <w:t>Education</w:t>
      </w:r>
      <w:proofErr w:type="spellEnd"/>
      <w:r w:rsidRPr="00DB6F32">
        <w:rPr>
          <w:rFonts w:ascii="Times New Roman" w:hAnsi="Times New Roman" w:cs="Times New Roman"/>
          <w:sz w:val="24"/>
          <w:szCs w:val="24"/>
          <w:lang w:val="en-US"/>
        </w:rPr>
        <w:t>, 1(3), 125-136.</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rPr>
      </w:pPr>
      <w:proofErr w:type="spellStart"/>
      <w:r w:rsidRPr="00DB6F32">
        <w:rPr>
          <w:rFonts w:ascii="Times New Roman" w:hAnsi="Times New Roman" w:cs="Times New Roman"/>
          <w:sz w:val="24"/>
          <w:szCs w:val="24"/>
          <w:lang w:val="en-US"/>
        </w:rPr>
        <w:t>Guedes</w:t>
      </w:r>
      <w:proofErr w:type="spellEnd"/>
      <w:r w:rsidRPr="00DB6F32">
        <w:rPr>
          <w:rFonts w:ascii="Times New Roman" w:hAnsi="Times New Roman" w:cs="Times New Roman"/>
          <w:sz w:val="24"/>
          <w:szCs w:val="24"/>
          <w:lang w:val="en-US"/>
        </w:rPr>
        <w:t xml:space="preserve">, </w:t>
      </w:r>
      <w:r w:rsidRPr="00DB6F32">
        <w:rPr>
          <w:rFonts w:ascii="Times New Roman" w:hAnsi="Times New Roman" w:cs="Times New Roman"/>
          <w:sz w:val="24"/>
          <w:szCs w:val="24"/>
        </w:rPr>
        <w:t>Ε</w:t>
      </w:r>
      <w:r w:rsidRPr="00DB6F32">
        <w:rPr>
          <w:rFonts w:ascii="Times New Roman" w:hAnsi="Times New Roman" w:cs="Times New Roman"/>
          <w:sz w:val="24"/>
          <w:szCs w:val="24"/>
          <w:lang w:val="en-US"/>
        </w:rPr>
        <w:t>.</w:t>
      </w:r>
      <w:r w:rsidRPr="00DB6F32">
        <w:rPr>
          <w:rFonts w:ascii="Times New Roman" w:hAnsi="Times New Roman" w:cs="Times New Roman"/>
          <w:sz w:val="24"/>
          <w:szCs w:val="24"/>
        </w:rPr>
        <w:t>Μ</w:t>
      </w:r>
      <w:r w:rsidRPr="00DB6F32">
        <w:rPr>
          <w:rFonts w:ascii="Times New Roman" w:hAnsi="Times New Roman" w:cs="Times New Roman"/>
          <w:sz w:val="24"/>
          <w:szCs w:val="24"/>
          <w:lang w:val="en-US"/>
        </w:rPr>
        <w:t xml:space="preserve">., </w:t>
      </w:r>
      <w:proofErr w:type="spellStart"/>
      <w:r w:rsidRPr="00DB6F32">
        <w:rPr>
          <w:rFonts w:ascii="Times New Roman" w:hAnsi="Times New Roman" w:cs="Times New Roman"/>
          <w:sz w:val="24"/>
          <w:szCs w:val="24"/>
          <w:lang w:val="en-US"/>
        </w:rPr>
        <w:t>Zandonadi</w:t>
      </w:r>
      <w:proofErr w:type="spellEnd"/>
      <w:r w:rsidRPr="00DB6F32">
        <w:rPr>
          <w:rFonts w:ascii="Times New Roman" w:hAnsi="Times New Roman" w:cs="Times New Roman"/>
          <w:sz w:val="24"/>
          <w:szCs w:val="24"/>
          <w:lang w:val="en-US"/>
        </w:rPr>
        <w:t xml:space="preserve">, R.M., </w:t>
      </w:r>
      <w:proofErr w:type="spellStart"/>
      <w:r w:rsidRPr="00DB6F32">
        <w:rPr>
          <w:rFonts w:ascii="Times New Roman" w:hAnsi="Times New Roman" w:cs="Times New Roman"/>
          <w:sz w:val="24"/>
          <w:szCs w:val="24"/>
          <w:lang w:val="en-US"/>
        </w:rPr>
        <w:t>Lobao</w:t>
      </w:r>
      <w:proofErr w:type="spellEnd"/>
      <w:r w:rsidRPr="00DB6F32">
        <w:rPr>
          <w:rFonts w:ascii="Times New Roman" w:hAnsi="Times New Roman" w:cs="Times New Roman"/>
          <w:sz w:val="24"/>
          <w:szCs w:val="24"/>
          <w:lang w:val="en-US"/>
        </w:rPr>
        <w:t xml:space="preserve">, D.C. (1998). Teaching and Learning Mathematics through Art: a multicultural approach. </w:t>
      </w:r>
      <w:r w:rsidRPr="00DB6F32">
        <w:rPr>
          <w:rFonts w:ascii="Times New Roman" w:hAnsi="Times New Roman" w:cs="Times New Roman"/>
          <w:sz w:val="24"/>
          <w:szCs w:val="24"/>
        </w:rPr>
        <w:t>Ανακτήθηκε από: http://www.alm-online.net/images/ALM/conferences/ALM05/proceedings/ALM05-proceedings-p071-076.pdf</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proofErr w:type="spellStart"/>
      <w:r w:rsidRPr="00DB6F32">
        <w:rPr>
          <w:rFonts w:ascii="Times New Roman" w:hAnsi="Times New Roman" w:cs="Times New Roman"/>
          <w:sz w:val="24"/>
          <w:szCs w:val="24"/>
          <w:lang w:val="en-US"/>
        </w:rPr>
        <w:t>Gullatt</w:t>
      </w:r>
      <w:proofErr w:type="spellEnd"/>
      <w:r w:rsidRPr="00DB6F32">
        <w:rPr>
          <w:rFonts w:ascii="Times New Roman" w:hAnsi="Times New Roman" w:cs="Times New Roman"/>
          <w:sz w:val="24"/>
          <w:szCs w:val="24"/>
          <w:lang w:val="en-US"/>
        </w:rPr>
        <w:t>, D. (2008). Enhancing</w:t>
      </w:r>
      <w:r w:rsidRPr="00DB6F32">
        <w:rPr>
          <w:rFonts w:ascii="Times New Roman" w:hAnsi="Times New Roman" w:cs="Times New Roman"/>
          <w:sz w:val="24"/>
          <w:szCs w:val="24"/>
          <w:lang w:val="en-US"/>
        </w:rPr>
        <w:tab/>
        <w:t xml:space="preserve">student learning through arts integration: Implications for the profession. </w:t>
      </w:r>
      <w:r w:rsidRPr="00DB6F32">
        <w:rPr>
          <w:rFonts w:ascii="Times New Roman" w:hAnsi="Times New Roman" w:cs="Times New Roman"/>
          <w:i/>
          <w:sz w:val="24"/>
          <w:szCs w:val="24"/>
          <w:lang w:val="en-US"/>
        </w:rPr>
        <w:t>The High School Journal</w:t>
      </w:r>
      <w:r w:rsidRPr="00DB6F32">
        <w:rPr>
          <w:rFonts w:ascii="Times New Roman" w:hAnsi="Times New Roman" w:cs="Times New Roman"/>
          <w:sz w:val="24"/>
          <w:szCs w:val="24"/>
          <w:lang w:val="en-US"/>
        </w:rPr>
        <w:t>, 91(4), 12-25.</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rPr>
      </w:pPr>
      <w:r w:rsidRPr="00DB6F32">
        <w:rPr>
          <w:rFonts w:ascii="Times New Roman" w:hAnsi="Times New Roman" w:cs="Times New Roman"/>
          <w:sz w:val="24"/>
          <w:szCs w:val="24"/>
          <w:lang w:val="en-US"/>
        </w:rPr>
        <w:t xml:space="preserve">Ho, W. K. (2008). Using history of mathematics in the teaching and learning of mathematics in Singapore. Paper presented at the 1st RICE, Singapore: Raffles Junior College. </w:t>
      </w:r>
      <w:r w:rsidRPr="00DB6F32">
        <w:rPr>
          <w:rFonts w:ascii="Times New Roman" w:hAnsi="Times New Roman" w:cs="Times New Roman"/>
          <w:sz w:val="24"/>
          <w:szCs w:val="24"/>
        </w:rPr>
        <w:t xml:space="preserve">Ανακτήθηκε από: </w:t>
      </w:r>
      <w:r w:rsidRPr="00DB6F32">
        <w:rPr>
          <w:rFonts w:ascii="Times New Roman" w:hAnsi="Times New Roman" w:cs="Times New Roman"/>
          <w:sz w:val="24"/>
          <w:szCs w:val="24"/>
        </w:rPr>
        <w:lastRenderedPageBreak/>
        <w:t>http://citeseerx.ist.psu.edu/viewdoc/download?doi=10.1.1.459.5255&amp;rep=rep1&amp;type=pdf</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proofErr w:type="spellStart"/>
      <w:r w:rsidRPr="00DB6F32">
        <w:rPr>
          <w:rFonts w:ascii="Times New Roman" w:hAnsi="Times New Roman" w:cs="Times New Roman"/>
          <w:sz w:val="24"/>
          <w:szCs w:val="24"/>
          <w:lang w:val="en-US"/>
        </w:rPr>
        <w:t>Kosky</w:t>
      </w:r>
      <w:proofErr w:type="spellEnd"/>
      <w:r w:rsidRPr="00DB6F32">
        <w:rPr>
          <w:rFonts w:ascii="Times New Roman" w:hAnsi="Times New Roman" w:cs="Times New Roman"/>
          <w:sz w:val="24"/>
          <w:szCs w:val="24"/>
          <w:lang w:val="en-US"/>
        </w:rPr>
        <w:t>, C., Curtis, B. (2008). An action research exploration integrating student choice and arts activities in a sixth grade social studies classroom</w:t>
      </w:r>
      <w:r w:rsidRPr="00DB6F32">
        <w:rPr>
          <w:rFonts w:ascii="Times New Roman" w:hAnsi="Times New Roman" w:cs="Times New Roman"/>
          <w:i/>
          <w:sz w:val="24"/>
          <w:szCs w:val="24"/>
          <w:lang w:val="en-US"/>
        </w:rPr>
        <w:t xml:space="preserve">. Journal of Social Studies Research, </w:t>
      </w:r>
      <w:r w:rsidRPr="00DB6F32">
        <w:rPr>
          <w:rFonts w:ascii="Times New Roman" w:hAnsi="Times New Roman" w:cs="Times New Roman"/>
          <w:sz w:val="24"/>
          <w:szCs w:val="24"/>
          <w:lang w:val="en-US"/>
        </w:rPr>
        <w:t>32(1), 22-27.</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r w:rsidRPr="00DB6F32">
        <w:rPr>
          <w:rFonts w:ascii="Times New Roman" w:hAnsi="Times New Roman" w:cs="Times New Roman"/>
          <w:sz w:val="24"/>
          <w:szCs w:val="24"/>
          <w:lang w:val="en-US"/>
        </w:rPr>
        <w:t>Liu, P. (2003). Do teachers need to incorporate the history of mathematics in their teaching</w:t>
      </w:r>
      <w:proofErr w:type="gramStart"/>
      <w:r w:rsidRPr="00DB6F32">
        <w:rPr>
          <w:rFonts w:ascii="Times New Roman" w:hAnsi="Times New Roman" w:cs="Times New Roman"/>
          <w:sz w:val="24"/>
          <w:szCs w:val="24"/>
          <w:lang w:val="en-US"/>
        </w:rPr>
        <w:t>?.</w:t>
      </w:r>
      <w:proofErr w:type="gramEnd"/>
      <w:r w:rsidRPr="00DB6F32">
        <w:rPr>
          <w:rFonts w:ascii="Times New Roman" w:hAnsi="Times New Roman" w:cs="Times New Roman"/>
          <w:sz w:val="24"/>
          <w:szCs w:val="24"/>
          <w:lang w:val="en-US"/>
        </w:rPr>
        <w:t xml:space="preserve"> </w:t>
      </w:r>
      <w:r w:rsidRPr="00DB6F32">
        <w:rPr>
          <w:rFonts w:ascii="Times New Roman" w:hAnsi="Times New Roman" w:cs="Times New Roman"/>
          <w:i/>
          <w:sz w:val="24"/>
          <w:szCs w:val="24"/>
          <w:lang w:val="en-US"/>
        </w:rPr>
        <w:t>The Mathematics Teacher</w:t>
      </w:r>
      <w:r w:rsidRPr="00DB6F32">
        <w:rPr>
          <w:rFonts w:ascii="Times New Roman" w:hAnsi="Times New Roman" w:cs="Times New Roman"/>
          <w:sz w:val="24"/>
          <w:szCs w:val="24"/>
          <w:lang w:val="en-US"/>
        </w:rPr>
        <w:t>, 96(6), 416-421.</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proofErr w:type="spellStart"/>
      <w:r w:rsidRPr="00DB6F32">
        <w:rPr>
          <w:rFonts w:ascii="Times New Roman" w:hAnsi="Times New Roman" w:cs="Times New Roman"/>
          <w:sz w:val="24"/>
          <w:szCs w:val="24"/>
          <w:lang w:val="en-US"/>
        </w:rPr>
        <w:t>Panasuk</w:t>
      </w:r>
      <w:proofErr w:type="spellEnd"/>
      <w:r w:rsidRPr="00DB6F32">
        <w:rPr>
          <w:rFonts w:ascii="Times New Roman" w:hAnsi="Times New Roman" w:cs="Times New Roman"/>
          <w:sz w:val="24"/>
          <w:szCs w:val="24"/>
          <w:lang w:val="en-US"/>
        </w:rPr>
        <w:t>, R.M., Horton, L.B. (2013). Integrating History of Mathematics into the Classroom: Was Aristotle Wrong</w:t>
      </w:r>
      <w:proofErr w:type="gramStart"/>
      <w:r w:rsidRPr="00DB6F32">
        <w:rPr>
          <w:rFonts w:ascii="Times New Roman" w:hAnsi="Times New Roman" w:cs="Times New Roman"/>
          <w:sz w:val="24"/>
          <w:szCs w:val="24"/>
          <w:lang w:val="en-US"/>
        </w:rPr>
        <w:t>?.</w:t>
      </w:r>
      <w:proofErr w:type="gramEnd"/>
      <w:r w:rsidRPr="00DB6F32">
        <w:rPr>
          <w:rFonts w:ascii="Times New Roman" w:hAnsi="Times New Roman" w:cs="Times New Roman"/>
          <w:sz w:val="24"/>
          <w:szCs w:val="24"/>
          <w:lang w:val="en-US"/>
        </w:rPr>
        <w:t xml:space="preserve"> </w:t>
      </w:r>
      <w:r w:rsidRPr="00DB6F32">
        <w:rPr>
          <w:rFonts w:ascii="Times New Roman" w:hAnsi="Times New Roman" w:cs="Times New Roman"/>
          <w:i/>
          <w:sz w:val="24"/>
          <w:szCs w:val="24"/>
          <w:lang w:val="en-US"/>
        </w:rPr>
        <w:t>Journal of Curriculum and Teaching</w:t>
      </w:r>
      <w:r w:rsidRPr="00DB6F32">
        <w:rPr>
          <w:rFonts w:ascii="Times New Roman" w:hAnsi="Times New Roman" w:cs="Times New Roman"/>
          <w:sz w:val="24"/>
          <w:szCs w:val="24"/>
          <w:lang w:val="en-US"/>
        </w:rPr>
        <w:t>, 2(2), 37-46.</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rPr>
      </w:pPr>
      <w:r w:rsidRPr="00DB6F32">
        <w:rPr>
          <w:rFonts w:ascii="Times New Roman" w:hAnsi="Times New Roman" w:cs="Times New Roman"/>
          <w:sz w:val="24"/>
          <w:szCs w:val="24"/>
          <w:lang w:val="en-US"/>
        </w:rPr>
        <w:t xml:space="preserve">Riley, S. (2012). Ways to Integrate Art and Math in an Elementary Classroom. </w:t>
      </w:r>
      <w:r w:rsidRPr="00DB6F32">
        <w:rPr>
          <w:rFonts w:ascii="Times New Roman" w:hAnsi="Times New Roman" w:cs="Times New Roman"/>
          <w:sz w:val="24"/>
          <w:szCs w:val="24"/>
        </w:rPr>
        <w:t>Ανακτήθηκε</w:t>
      </w:r>
      <w:r w:rsidRPr="009C571E">
        <w:rPr>
          <w:rFonts w:ascii="Times New Roman" w:hAnsi="Times New Roman" w:cs="Times New Roman"/>
          <w:sz w:val="24"/>
          <w:szCs w:val="24"/>
        </w:rPr>
        <w:t xml:space="preserve"> </w:t>
      </w:r>
      <w:r w:rsidRPr="00DB6F32">
        <w:rPr>
          <w:rFonts w:ascii="Times New Roman" w:hAnsi="Times New Roman" w:cs="Times New Roman"/>
          <w:sz w:val="24"/>
          <w:szCs w:val="24"/>
        </w:rPr>
        <w:t>από</w:t>
      </w:r>
      <w:r w:rsidRPr="009C571E">
        <w:rPr>
          <w:rFonts w:ascii="Times New Roman" w:hAnsi="Times New Roman" w:cs="Times New Roman"/>
          <w:sz w:val="24"/>
          <w:szCs w:val="24"/>
        </w:rPr>
        <w:t xml:space="preserve">: </w:t>
      </w:r>
      <w:r w:rsidRPr="00DB6F32">
        <w:rPr>
          <w:rFonts w:ascii="Times New Roman" w:hAnsi="Times New Roman" w:cs="Times New Roman"/>
          <w:sz w:val="24"/>
          <w:szCs w:val="24"/>
          <w:lang w:val="en-US"/>
        </w:rPr>
        <w:t>https</w:t>
      </w:r>
      <w:r w:rsidRPr="009C571E">
        <w:rPr>
          <w:rFonts w:ascii="Times New Roman" w:hAnsi="Times New Roman" w:cs="Times New Roman"/>
          <w:sz w:val="24"/>
          <w:szCs w:val="24"/>
        </w:rPr>
        <w:t>://</w:t>
      </w:r>
      <w:proofErr w:type="spellStart"/>
      <w:r w:rsidRPr="00DB6F32">
        <w:rPr>
          <w:rFonts w:ascii="Times New Roman" w:hAnsi="Times New Roman" w:cs="Times New Roman"/>
          <w:sz w:val="24"/>
          <w:szCs w:val="24"/>
          <w:lang w:val="en-US"/>
        </w:rPr>
        <w:t>educationcloset</w:t>
      </w:r>
      <w:proofErr w:type="spellEnd"/>
      <w:r w:rsidRPr="009C571E">
        <w:rPr>
          <w:rFonts w:ascii="Times New Roman" w:hAnsi="Times New Roman" w:cs="Times New Roman"/>
          <w:sz w:val="24"/>
          <w:szCs w:val="24"/>
        </w:rPr>
        <w:t>.</w:t>
      </w:r>
      <w:r w:rsidRPr="00DB6F32">
        <w:rPr>
          <w:rFonts w:ascii="Times New Roman" w:hAnsi="Times New Roman" w:cs="Times New Roman"/>
          <w:sz w:val="24"/>
          <w:szCs w:val="24"/>
          <w:lang w:val="en-US"/>
        </w:rPr>
        <w:t>com</w:t>
      </w:r>
      <w:r w:rsidRPr="009C571E">
        <w:rPr>
          <w:rFonts w:ascii="Times New Roman" w:hAnsi="Times New Roman" w:cs="Times New Roman"/>
          <w:sz w:val="24"/>
          <w:szCs w:val="24"/>
        </w:rPr>
        <w:t>/</w:t>
      </w:r>
      <w:r w:rsidRPr="00DB6F32">
        <w:rPr>
          <w:rFonts w:ascii="Times New Roman" w:hAnsi="Times New Roman" w:cs="Times New Roman"/>
          <w:sz w:val="24"/>
          <w:szCs w:val="24"/>
        </w:rPr>
        <w:t>2012/05/15/ways-to-integrate-art-and-math-in-an-elementary-classroom/</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rPr>
      </w:pPr>
      <w:r w:rsidRPr="00DB6F32">
        <w:rPr>
          <w:rFonts w:ascii="Times New Roman" w:hAnsi="Times New Roman" w:cs="Times New Roman"/>
          <w:sz w:val="24"/>
          <w:szCs w:val="24"/>
          <w:lang w:val="en-US"/>
        </w:rPr>
        <w:t xml:space="preserve">Rooney, R. (2004). Arts-Based Teaching and Learning. </w:t>
      </w:r>
      <w:r w:rsidRPr="00DB6F32">
        <w:rPr>
          <w:rFonts w:ascii="Times New Roman" w:hAnsi="Times New Roman" w:cs="Times New Roman"/>
          <w:sz w:val="24"/>
          <w:szCs w:val="24"/>
        </w:rPr>
        <w:t>Ανακτήθηκε από: https://pdfs.semanticscholar.org/cb63/fd5dd2396fa1482a5e64c5abdcf16e5141d2.pdf</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rPr>
      </w:pPr>
      <w:r w:rsidRPr="00DB6F32">
        <w:rPr>
          <w:rFonts w:ascii="Times New Roman" w:hAnsi="Times New Roman" w:cs="Times New Roman"/>
          <w:sz w:val="24"/>
          <w:szCs w:val="24"/>
          <w:lang w:val="en-US"/>
        </w:rPr>
        <w:t xml:space="preserve">Teacher Support Force (2013). Teaching Math With Art Helps Children Remember Key Concepts. </w:t>
      </w:r>
      <w:r w:rsidRPr="00DB6F32">
        <w:rPr>
          <w:rFonts w:ascii="Times New Roman" w:hAnsi="Times New Roman" w:cs="Times New Roman"/>
          <w:sz w:val="24"/>
          <w:szCs w:val="24"/>
        </w:rPr>
        <w:t>Ανακτήθηκε</w:t>
      </w:r>
      <w:r w:rsidRPr="009C571E">
        <w:rPr>
          <w:rFonts w:ascii="Times New Roman" w:hAnsi="Times New Roman" w:cs="Times New Roman"/>
          <w:sz w:val="24"/>
          <w:szCs w:val="24"/>
        </w:rPr>
        <w:t xml:space="preserve"> </w:t>
      </w:r>
      <w:r w:rsidRPr="00DB6F32">
        <w:rPr>
          <w:rFonts w:ascii="Times New Roman" w:hAnsi="Times New Roman" w:cs="Times New Roman"/>
          <w:sz w:val="24"/>
          <w:szCs w:val="24"/>
        </w:rPr>
        <w:t>από</w:t>
      </w:r>
      <w:r w:rsidRPr="009C571E">
        <w:rPr>
          <w:rFonts w:ascii="Times New Roman" w:hAnsi="Times New Roman" w:cs="Times New Roman"/>
          <w:sz w:val="24"/>
          <w:szCs w:val="24"/>
        </w:rPr>
        <w:t xml:space="preserve">: </w:t>
      </w:r>
      <w:r w:rsidRPr="00DB6F32">
        <w:rPr>
          <w:rFonts w:ascii="Times New Roman" w:hAnsi="Times New Roman" w:cs="Times New Roman"/>
          <w:sz w:val="24"/>
          <w:szCs w:val="24"/>
          <w:lang w:val="en-US"/>
        </w:rPr>
        <w:t>http</w:t>
      </w:r>
      <w:r w:rsidRPr="009C571E">
        <w:rPr>
          <w:rFonts w:ascii="Times New Roman" w:hAnsi="Times New Roman" w:cs="Times New Roman"/>
          <w:sz w:val="24"/>
          <w:szCs w:val="24"/>
        </w:rPr>
        <w:t>://</w:t>
      </w:r>
      <w:r w:rsidRPr="00DB6F32">
        <w:rPr>
          <w:rFonts w:ascii="Times New Roman" w:hAnsi="Times New Roman" w:cs="Times New Roman"/>
          <w:sz w:val="24"/>
          <w:szCs w:val="24"/>
          <w:lang w:val="en-US"/>
        </w:rPr>
        <w:t>www</w:t>
      </w:r>
      <w:r w:rsidRPr="009C571E">
        <w:rPr>
          <w:rFonts w:ascii="Times New Roman" w:hAnsi="Times New Roman" w:cs="Times New Roman"/>
          <w:sz w:val="24"/>
          <w:szCs w:val="24"/>
        </w:rPr>
        <w:t>.</w:t>
      </w:r>
      <w:r w:rsidRPr="00DB6F32">
        <w:rPr>
          <w:rFonts w:ascii="Times New Roman" w:hAnsi="Times New Roman" w:cs="Times New Roman"/>
          <w:sz w:val="24"/>
          <w:szCs w:val="24"/>
          <w:lang w:val="en-US"/>
        </w:rPr>
        <w:t>teacher</w:t>
      </w:r>
      <w:r w:rsidRPr="00DB6F32">
        <w:rPr>
          <w:rFonts w:ascii="Times New Roman" w:hAnsi="Times New Roman" w:cs="Times New Roman"/>
          <w:sz w:val="24"/>
          <w:szCs w:val="24"/>
        </w:rPr>
        <w:t>-support-force.com/teaching-math-with-art.html</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r w:rsidRPr="00DB6F32">
        <w:rPr>
          <w:rFonts w:ascii="Times New Roman" w:hAnsi="Times New Roman" w:cs="Times New Roman"/>
          <w:sz w:val="24"/>
          <w:szCs w:val="24"/>
          <w:lang w:val="en-US"/>
        </w:rPr>
        <w:t>Teacher Support Force (2013</w:t>
      </w:r>
      <w:r w:rsidRPr="00DB6F32">
        <w:rPr>
          <w:rFonts w:ascii="Times New Roman" w:hAnsi="Times New Roman" w:cs="Times New Roman"/>
          <w:sz w:val="24"/>
          <w:szCs w:val="24"/>
        </w:rPr>
        <w:t>α</w:t>
      </w:r>
      <w:r w:rsidRPr="00DB6F32">
        <w:rPr>
          <w:rFonts w:ascii="Times New Roman" w:hAnsi="Times New Roman" w:cs="Times New Roman"/>
          <w:sz w:val="24"/>
          <w:szCs w:val="24"/>
          <w:lang w:val="en-US"/>
        </w:rPr>
        <w:t xml:space="preserve">). Art in education may be used to increase reading comprehension skills. </w:t>
      </w:r>
      <w:r w:rsidRPr="00DB6F32">
        <w:rPr>
          <w:rFonts w:ascii="Times New Roman" w:hAnsi="Times New Roman" w:cs="Times New Roman"/>
          <w:sz w:val="24"/>
          <w:szCs w:val="24"/>
        </w:rPr>
        <w:t>Ανακτήθηκε από: http://www.teacher-support-force.com/artineducation.html</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rPr>
      </w:pPr>
      <w:r w:rsidRPr="00DB6F32">
        <w:rPr>
          <w:rFonts w:ascii="Times New Roman" w:hAnsi="Times New Roman" w:cs="Times New Roman"/>
          <w:sz w:val="24"/>
          <w:szCs w:val="24"/>
          <w:lang w:val="en-US"/>
        </w:rPr>
        <w:t>Ward, R</w:t>
      </w:r>
      <w:proofErr w:type="gramStart"/>
      <w:r w:rsidRPr="00DB6F32">
        <w:rPr>
          <w:rFonts w:ascii="Times New Roman" w:hAnsi="Times New Roman" w:cs="Times New Roman"/>
          <w:sz w:val="24"/>
          <w:szCs w:val="24"/>
          <w:lang w:val="en-US"/>
        </w:rPr>
        <w:t>.(</w:t>
      </w:r>
      <w:proofErr w:type="gramEnd"/>
      <w:r w:rsidRPr="00DB6F32">
        <w:rPr>
          <w:rFonts w:ascii="Times New Roman" w:hAnsi="Times New Roman" w:cs="Times New Roman"/>
          <w:sz w:val="24"/>
          <w:szCs w:val="24"/>
          <w:lang w:val="en-US"/>
        </w:rPr>
        <w:t xml:space="preserve"> </w:t>
      </w:r>
      <w:r w:rsidRPr="00DB6F32">
        <w:rPr>
          <w:rFonts w:ascii="Times New Roman" w:hAnsi="Times New Roman" w:cs="Times New Roman"/>
          <w:sz w:val="24"/>
          <w:szCs w:val="24"/>
        </w:rPr>
        <w:t>χ</w:t>
      </w:r>
      <w:r w:rsidRPr="00DB6F32">
        <w:rPr>
          <w:rFonts w:ascii="Times New Roman" w:hAnsi="Times New Roman" w:cs="Times New Roman"/>
          <w:sz w:val="24"/>
          <w:szCs w:val="24"/>
          <w:lang w:val="en-US"/>
        </w:rPr>
        <w:t>.</w:t>
      </w:r>
      <w:r w:rsidRPr="00DB6F32">
        <w:rPr>
          <w:rFonts w:ascii="Times New Roman" w:hAnsi="Times New Roman" w:cs="Times New Roman"/>
          <w:sz w:val="24"/>
          <w:szCs w:val="24"/>
        </w:rPr>
        <w:t>χ</w:t>
      </w:r>
      <w:r w:rsidRPr="00DB6F32">
        <w:rPr>
          <w:rFonts w:ascii="Times New Roman" w:hAnsi="Times New Roman" w:cs="Times New Roman"/>
          <w:sz w:val="24"/>
          <w:szCs w:val="24"/>
          <w:lang w:val="en-US"/>
        </w:rPr>
        <w:t xml:space="preserve">.). Integrating Mathematics and the Visual Arts. </w:t>
      </w:r>
      <w:r w:rsidRPr="00DB6F32">
        <w:rPr>
          <w:rFonts w:ascii="Times New Roman" w:hAnsi="Times New Roman" w:cs="Times New Roman"/>
          <w:sz w:val="24"/>
          <w:szCs w:val="24"/>
        </w:rPr>
        <w:t>Ανακτήθηκε από: https://rusmp.rice.edu/uploadedFiles/Programs_and_Courses/TCSRJ3%20math%20and%20visual%20arts.pdf</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r w:rsidRPr="00DB6F32">
        <w:rPr>
          <w:rFonts w:ascii="Times New Roman" w:hAnsi="Times New Roman" w:cs="Times New Roman"/>
          <w:sz w:val="24"/>
          <w:szCs w:val="24"/>
          <w:lang w:val="en-US"/>
        </w:rPr>
        <w:t xml:space="preserve">Werner, L. (2001). Changing student attitudes toward math: Using dance to teach math. </w:t>
      </w:r>
      <w:r w:rsidRPr="00DB6F32">
        <w:rPr>
          <w:rFonts w:ascii="Times New Roman" w:hAnsi="Times New Roman" w:cs="Times New Roman"/>
          <w:i/>
          <w:sz w:val="24"/>
          <w:szCs w:val="24"/>
          <w:lang w:val="en-US"/>
        </w:rPr>
        <w:t>Arts for Academic Achievement</w:t>
      </w:r>
      <w:r w:rsidRPr="00DB6F32">
        <w:rPr>
          <w:rFonts w:ascii="Times New Roman" w:hAnsi="Times New Roman" w:cs="Times New Roman"/>
          <w:sz w:val="24"/>
          <w:szCs w:val="24"/>
          <w:lang w:val="en-US"/>
        </w:rPr>
        <w:t>, 1, 1-9.</w:t>
      </w:r>
    </w:p>
    <w:p w:rsidR="009C571E" w:rsidRPr="00DB6F32" w:rsidRDefault="009C571E" w:rsidP="009C571E">
      <w:pPr>
        <w:pStyle w:val="ListParagraph"/>
        <w:numPr>
          <w:ilvl w:val="0"/>
          <w:numId w:val="4"/>
        </w:numPr>
        <w:spacing w:after="0" w:line="360" w:lineRule="auto"/>
        <w:contextualSpacing w:val="0"/>
        <w:jc w:val="both"/>
        <w:rPr>
          <w:rFonts w:ascii="Times New Roman" w:hAnsi="Times New Roman" w:cs="Times New Roman"/>
          <w:sz w:val="24"/>
          <w:szCs w:val="24"/>
          <w:lang w:val="en-US"/>
        </w:rPr>
      </w:pPr>
      <w:r w:rsidRPr="00DB6F32">
        <w:rPr>
          <w:rFonts w:ascii="Times New Roman" w:hAnsi="Times New Roman" w:cs="Times New Roman"/>
          <w:sz w:val="24"/>
          <w:szCs w:val="24"/>
          <w:lang w:val="en-US"/>
        </w:rPr>
        <w:t xml:space="preserve">Wilmot, D., </w:t>
      </w:r>
      <w:proofErr w:type="spellStart"/>
      <w:r w:rsidRPr="00DB6F32">
        <w:rPr>
          <w:rFonts w:ascii="Times New Roman" w:hAnsi="Times New Roman" w:cs="Times New Roman"/>
          <w:sz w:val="24"/>
          <w:szCs w:val="24"/>
          <w:lang w:val="en-US"/>
        </w:rPr>
        <w:t>Schäfer</w:t>
      </w:r>
      <w:proofErr w:type="spellEnd"/>
      <w:r w:rsidRPr="00DB6F32">
        <w:rPr>
          <w:rFonts w:ascii="Times New Roman" w:hAnsi="Times New Roman" w:cs="Times New Roman"/>
          <w:sz w:val="24"/>
          <w:szCs w:val="24"/>
          <w:lang w:val="en-US"/>
        </w:rPr>
        <w:t>, J. (2015). Visual arts and the teaching of the mathematical concepts of shape and space in Grade R classrooms</w:t>
      </w:r>
      <w:r w:rsidRPr="00DB6F32">
        <w:rPr>
          <w:rFonts w:ascii="Times New Roman" w:hAnsi="Times New Roman" w:cs="Times New Roman"/>
          <w:i/>
          <w:sz w:val="24"/>
          <w:szCs w:val="24"/>
          <w:lang w:val="en-US"/>
        </w:rPr>
        <w:t xml:space="preserve">. </w:t>
      </w:r>
      <w:proofErr w:type="spellStart"/>
      <w:r w:rsidRPr="00DB6F32">
        <w:rPr>
          <w:rFonts w:ascii="Times New Roman" w:hAnsi="Times New Roman" w:cs="Times New Roman"/>
          <w:i/>
          <w:sz w:val="24"/>
          <w:szCs w:val="24"/>
        </w:rPr>
        <w:t>South</w:t>
      </w:r>
      <w:proofErr w:type="spellEnd"/>
      <w:r w:rsidRPr="00DB6F32">
        <w:rPr>
          <w:rFonts w:ascii="Times New Roman" w:hAnsi="Times New Roman" w:cs="Times New Roman"/>
          <w:i/>
          <w:sz w:val="24"/>
          <w:szCs w:val="24"/>
        </w:rPr>
        <w:t xml:space="preserve"> African Journal of </w:t>
      </w:r>
      <w:proofErr w:type="spellStart"/>
      <w:r w:rsidRPr="00DB6F32">
        <w:rPr>
          <w:rFonts w:ascii="Times New Roman" w:hAnsi="Times New Roman" w:cs="Times New Roman"/>
          <w:i/>
          <w:sz w:val="24"/>
          <w:szCs w:val="24"/>
        </w:rPr>
        <w:t>Childhood</w:t>
      </w:r>
      <w:proofErr w:type="spellEnd"/>
      <w:r w:rsidRPr="00DB6F32">
        <w:rPr>
          <w:rFonts w:ascii="Times New Roman" w:hAnsi="Times New Roman" w:cs="Times New Roman"/>
          <w:i/>
          <w:sz w:val="24"/>
          <w:szCs w:val="24"/>
        </w:rPr>
        <w:t xml:space="preserve"> </w:t>
      </w:r>
      <w:proofErr w:type="spellStart"/>
      <w:r w:rsidRPr="00DB6F32">
        <w:rPr>
          <w:rFonts w:ascii="Times New Roman" w:hAnsi="Times New Roman" w:cs="Times New Roman"/>
          <w:i/>
          <w:sz w:val="24"/>
          <w:szCs w:val="24"/>
        </w:rPr>
        <w:t>Education</w:t>
      </w:r>
      <w:proofErr w:type="spellEnd"/>
      <w:r w:rsidRPr="00DB6F32">
        <w:rPr>
          <w:rFonts w:ascii="Times New Roman" w:hAnsi="Times New Roman" w:cs="Times New Roman"/>
          <w:i/>
          <w:sz w:val="24"/>
          <w:szCs w:val="24"/>
          <w:lang w:val="en-US"/>
        </w:rPr>
        <w:t>,</w:t>
      </w:r>
      <w:r w:rsidRPr="00DB6F32">
        <w:rPr>
          <w:rFonts w:ascii="Times New Roman" w:hAnsi="Times New Roman" w:cs="Times New Roman"/>
          <w:sz w:val="24"/>
          <w:szCs w:val="24"/>
          <w:lang w:val="en-US"/>
        </w:rPr>
        <w:t xml:space="preserve"> 5(1), 62-84.</w:t>
      </w:r>
    </w:p>
    <w:p w:rsidR="009C571E" w:rsidRPr="00DB6F32" w:rsidRDefault="009C571E" w:rsidP="009C571E">
      <w:pPr>
        <w:spacing w:after="0" w:line="360" w:lineRule="auto"/>
        <w:jc w:val="both"/>
        <w:rPr>
          <w:rFonts w:ascii="Times New Roman" w:hAnsi="Times New Roman" w:cs="Times New Roman"/>
          <w:sz w:val="24"/>
          <w:szCs w:val="24"/>
          <w:lang w:val="en-US"/>
        </w:rPr>
      </w:pPr>
    </w:p>
    <w:p w:rsidR="009C571E" w:rsidRPr="00DB6F32" w:rsidRDefault="009C571E" w:rsidP="009C571E">
      <w:pPr>
        <w:spacing w:after="0" w:line="360" w:lineRule="auto"/>
        <w:jc w:val="both"/>
        <w:rPr>
          <w:rFonts w:ascii="Times New Roman" w:hAnsi="Times New Roman" w:cs="Times New Roman"/>
          <w:sz w:val="24"/>
          <w:szCs w:val="24"/>
          <w:lang w:val="en-US"/>
        </w:rPr>
      </w:pPr>
    </w:p>
    <w:p w:rsidR="009C571E" w:rsidRPr="00DB6F32" w:rsidRDefault="009C571E" w:rsidP="009C571E">
      <w:pPr>
        <w:spacing w:after="0" w:line="360" w:lineRule="auto"/>
        <w:jc w:val="both"/>
        <w:rPr>
          <w:rFonts w:ascii="Times New Roman" w:hAnsi="Times New Roman" w:cs="Times New Roman"/>
          <w:sz w:val="24"/>
          <w:szCs w:val="24"/>
        </w:rPr>
      </w:pPr>
    </w:p>
    <w:p w:rsidR="009C571E" w:rsidRPr="002D7F88" w:rsidRDefault="009C571E" w:rsidP="002D7F88">
      <w:pPr>
        <w:spacing w:after="0" w:line="360" w:lineRule="auto"/>
        <w:jc w:val="both"/>
        <w:rPr>
          <w:rFonts w:ascii="Times New Roman" w:hAnsi="Times New Roman" w:cs="Times New Roman"/>
          <w:sz w:val="24"/>
          <w:szCs w:val="24"/>
        </w:rPr>
      </w:pPr>
    </w:p>
    <w:sectPr w:rsidR="009C571E" w:rsidRPr="002D7F88" w:rsidSect="004B629E">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DD" w:rsidRDefault="00514EDD" w:rsidP="004B629E">
      <w:pPr>
        <w:spacing w:after="0" w:line="240" w:lineRule="auto"/>
      </w:pPr>
      <w:r>
        <w:separator/>
      </w:r>
    </w:p>
  </w:endnote>
  <w:endnote w:type="continuationSeparator" w:id="0">
    <w:p w:rsidR="00514EDD" w:rsidRDefault="00514EDD" w:rsidP="004B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51275"/>
      <w:docPartObj>
        <w:docPartGallery w:val="Page Numbers (Bottom of Page)"/>
        <w:docPartUnique/>
      </w:docPartObj>
    </w:sdtPr>
    <w:sdtEndPr>
      <w:rPr>
        <w:noProof/>
      </w:rPr>
    </w:sdtEndPr>
    <w:sdtContent>
      <w:p w:rsidR="007F354A" w:rsidRDefault="007F354A">
        <w:pPr>
          <w:pStyle w:val="Footer"/>
          <w:jc w:val="right"/>
        </w:pPr>
        <w:r>
          <w:fldChar w:fldCharType="begin"/>
        </w:r>
        <w:r>
          <w:instrText xml:space="preserve"> PAGE   \* MERGEFORMAT </w:instrText>
        </w:r>
        <w:r>
          <w:fldChar w:fldCharType="separate"/>
        </w:r>
        <w:r w:rsidR="009C571E">
          <w:rPr>
            <w:noProof/>
          </w:rPr>
          <w:t>2</w:t>
        </w:r>
        <w:r>
          <w:rPr>
            <w:noProof/>
          </w:rPr>
          <w:fldChar w:fldCharType="end"/>
        </w:r>
      </w:p>
    </w:sdtContent>
  </w:sdt>
  <w:p w:rsidR="007F354A" w:rsidRDefault="007F3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DD" w:rsidRDefault="00514EDD" w:rsidP="004B629E">
      <w:pPr>
        <w:spacing w:after="0" w:line="240" w:lineRule="auto"/>
      </w:pPr>
      <w:r>
        <w:separator/>
      </w:r>
    </w:p>
  </w:footnote>
  <w:footnote w:type="continuationSeparator" w:id="0">
    <w:p w:rsidR="00514EDD" w:rsidRDefault="00514EDD" w:rsidP="004B6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B7E28"/>
    <w:multiLevelType w:val="hybridMultilevel"/>
    <w:tmpl w:val="7A1C27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E9A0A91"/>
    <w:multiLevelType w:val="hybridMultilevel"/>
    <w:tmpl w:val="E654D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EE1078A"/>
    <w:multiLevelType w:val="multilevel"/>
    <w:tmpl w:val="EC32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FE1566"/>
    <w:multiLevelType w:val="hybridMultilevel"/>
    <w:tmpl w:val="63AC5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9E"/>
    <w:rsid w:val="00021D20"/>
    <w:rsid w:val="00024A9F"/>
    <w:rsid w:val="00085DE4"/>
    <w:rsid w:val="000B0E00"/>
    <w:rsid w:val="000C04D1"/>
    <w:rsid w:val="000C0D3B"/>
    <w:rsid w:val="00157FDD"/>
    <w:rsid w:val="00184701"/>
    <w:rsid w:val="001A1123"/>
    <w:rsid w:val="001A5162"/>
    <w:rsid w:val="00234936"/>
    <w:rsid w:val="002D7F88"/>
    <w:rsid w:val="002F5F73"/>
    <w:rsid w:val="00304D5F"/>
    <w:rsid w:val="003053A7"/>
    <w:rsid w:val="00356383"/>
    <w:rsid w:val="003C31F4"/>
    <w:rsid w:val="00452F92"/>
    <w:rsid w:val="00492497"/>
    <w:rsid w:val="004B629E"/>
    <w:rsid w:val="00507F57"/>
    <w:rsid w:val="00514EDD"/>
    <w:rsid w:val="00525097"/>
    <w:rsid w:val="00532A92"/>
    <w:rsid w:val="005407F1"/>
    <w:rsid w:val="0057227E"/>
    <w:rsid w:val="00573D28"/>
    <w:rsid w:val="005A54DE"/>
    <w:rsid w:val="005F524E"/>
    <w:rsid w:val="00611881"/>
    <w:rsid w:val="00620B3F"/>
    <w:rsid w:val="00642795"/>
    <w:rsid w:val="0068085B"/>
    <w:rsid w:val="006B33E9"/>
    <w:rsid w:val="007C7AB8"/>
    <w:rsid w:val="007F354A"/>
    <w:rsid w:val="00855FAA"/>
    <w:rsid w:val="008B36E6"/>
    <w:rsid w:val="008E03D0"/>
    <w:rsid w:val="00905E41"/>
    <w:rsid w:val="00967DF7"/>
    <w:rsid w:val="009C571E"/>
    <w:rsid w:val="00A13419"/>
    <w:rsid w:val="00A276B6"/>
    <w:rsid w:val="00A36E96"/>
    <w:rsid w:val="00A72F92"/>
    <w:rsid w:val="00A7518C"/>
    <w:rsid w:val="00AE5AAB"/>
    <w:rsid w:val="00AF2A2C"/>
    <w:rsid w:val="00AF5247"/>
    <w:rsid w:val="00B70325"/>
    <w:rsid w:val="00C46EB4"/>
    <w:rsid w:val="00C72D81"/>
    <w:rsid w:val="00D55946"/>
    <w:rsid w:val="00EE1122"/>
    <w:rsid w:val="00EF11AE"/>
    <w:rsid w:val="00F31175"/>
    <w:rsid w:val="00F77DB8"/>
    <w:rsid w:val="00F92EC3"/>
    <w:rsid w:val="00FD246B"/>
    <w:rsid w:val="00FE0790"/>
    <w:rsid w:val="00FE2E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30817-42CF-44B5-A9EE-6AD8F00E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2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629E"/>
  </w:style>
  <w:style w:type="paragraph" w:styleId="Footer">
    <w:name w:val="footer"/>
    <w:basedOn w:val="Normal"/>
    <w:link w:val="FooterChar"/>
    <w:uiPriority w:val="99"/>
    <w:unhideWhenUsed/>
    <w:rsid w:val="004B62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629E"/>
  </w:style>
  <w:style w:type="paragraph" w:styleId="ListParagraph">
    <w:name w:val="List Paragraph"/>
    <w:basedOn w:val="Normal"/>
    <w:uiPriority w:val="34"/>
    <w:qFormat/>
    <w:rsid w:val="00AE5AAB"/>
    <w:pPr>
      <w:ind w:left="720"/>
      <w:contextualSpacing/>
    </w:pPr>
  </w:style>
  <w:style w:type="character" w:customStyle="1" w:styleId="authorsname">
    <w:name w:val="authors__name"/>
    <w:basedOn w:val="DefaultParagraphFont"/>
    <w:rsid w:val="00A36E96"/>
  </w:style>
  <w:style w:type="paragraph" w:customStyle="1" w:styleId="Style1">
    <w:name w:val="Style1"/>
    <w:basedOn w:val="Normal"/>
    <w:link w:val="Style1Char"/>
    <w:qFormat/>
    <w:rsid w:val="009C571E"/>
    <w:pPr>
      <w:spacing w:after="0" w:line="360" w:lineRule="auto"/>
      <w:jc w:val="both"/>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9C571E"/>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DefaultParagraphFont"/>
    <w:link w:val="Style1"/>
    <w:rsid w:val="009C571E"/>
    <w:rPr>
      <w:rFonts w:ascii="Times New Roman" w:hAnsi="Times New Roman" w:cs="Times New Roman"/>
      <w:b/>
      <w:sz w:val="24"/>
      <w:szCs w:val="24"/>
    </w:rPr>
  </w:style>
  <w:style w:type="paragraph" w:styleId="TOC1">
    <w:name w:val="toc 1"/>
    <w:basedOn w:val="Normal"/>
    <w:next w:val="Normal"/>
    <w:autoRedefine/>
    <w:uiPriority w:val="39"/>
    <w:unhideWhenUsed/>
    <w:rsid w:val="009C571E"/>
    <w:pPr>
      <w:spacing w:after="100"/>
    </w:pPr>
  </w:style>
  <w:style w:type="character" w:styleId="Hyperlink">
    <w:name w:val="Hyperlink"/>
    <w:basedOn w:val="DefaultParagraphFont"/>
    <w:uiPriority w:val="99"/>
    <w:unhideWhenUsed/>
    <w:rsid w:val="009C5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8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B9C1401-0EE8-426D-9B58-A4668BB9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3838</Words>
  <Characters>20730</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Aliki</dc:creator>
  <cp:keywords/>
  <dc:description/>
  <cp:lastModifiedBy>Aliki</cp:lastModifiedBy>
  <cp:revision>51</cp:revision>
  <dcterms:created xsi:type="dcterms:W3CDTF">2017-02-09T08:12:00Z</dcterms:created>
  <dcterms:modified xsi:type="dcterms:W3CDTF">2017-02-09T11:40:00Z</dcterms:modified>
</cp:coreProperties>
</file>